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8E58" w14:textId="28E55DDF" w:rsidR="009C4CE0" w:rsidRPr="00422C50" w:rsidRDefault="009C4CE0">
      <w:pPr>
        <w:rPr>
          <w:rFonts w:cstheme="minorHAnsi"/>
        </w:rPr>
      </w:pPr>
    </w:p>
    <w:p w14:paraId="2B0A55F1" w14:textId="77777777" w:rsidR="009C4CE0" w:rsidRPr="00422C50" w:rsidRDefault="009C4CE0" w:rsidP="009C4CE0">
      <w:pPr>
        <w:jc w:val="center"/>
        <w:rPr>
          <w:rFonts w:cstheme="minorHAnsi"/>
          <w:b/>
        </w:rPr>
      </w:pPr>
      <w:r w:rsidRPr="00422C50">
        <w:rPr>
          <w:rFonts w:cstheme="minorHAnsi"/>
          <w:b/>
        </w:rPr>
        <w:t xml:space="preserve">Minutes to the </w:t>
      </w:r>
    </w:p>
    <w:p w14:paraId="468FCA28" w14:textId="7FE6FF33" w:rsidR="009C4CE0" w:rsidRPr="00422C50" w:rsidRDefault="009C4CE0" w:rsidP="009C4CE0">
      <w:pPr>
        <w:jc w:val="center"/>
        <w:rPr>
          <w:rFonts w:cstheme="minorHAnsi"/>
          <w:b/>
        </w:rPr>
      </w:pPr>
      <w:r w:rsidRPr="00422C50">
        <w:rPr>
          <w:rFonts w:cstheme="minorHAnsi"/>
          <w:b/>
        </w:rPr>
        <w:t>January 2, 2020 BOD teleconference</w:t>
      </w:r>
    </w:p>
    <w:p w14:paraId="154B3594" w14:textId="77777777" w:rsidR="009C4CE0" w:rsidRPr="00422C50" w:rsidRDefault="009C4CE0" w:rsidP="009C4CE0">
      <w:pPr>
        <w:jc w:val="center"/>
        <w:rPr>
          <w:rFonts w:cstheme="minorHAnsi"/>
          <w:b/>
        </w:rPr>
      </w:pPr>
      <w:r w:rsidRPr="00422C50">
        <w:rPr>
          <w:rFonts w:cstheme="minorHAnsi"/>
          <w:b/>
        </w:rPr>
        <w:t>5-7 PM EST</w:t>
      </w:r>
    </w:p>
    <w:p w14:paraId="024EFB46" w14:textId="5BD93BE4" w:rsidR="009C4CE0" w:rsidRPr="00422C50" w:rsidRDefault="009C4CE0">
      <w:pPr>
        <w:rPr>
          <w:rFonts w:cstheme="minorHAnsi"/>
        </w:rPr>
      </w:pPr>
    </w:p>
    <w:p w14:paraId="37DB771D" w14:textId="74DA3DD9" w:rsidR="009C4CE0" w:rsidRPr="004C3B04" w:rsidRDefault="009C4CE0">
      <w:pPr>
        <w:rPr>
          <w:rFonts w:cstheme="minorHAnsi"/>
        </w:rPr>
      </w:pPr>
      <w:r w:rsidRPr="004C3B04">
        <w:rPr>
          <w:rFonts w:cstheme="minorHAnsi"/>
        </w:rPr>
        <w:t>In attend</w:t>
      </w:r>
      <w:r w:rsidR="001115D0" w:rsidRPr="004C3B04">
        <w:rPr>
          <w:rFonts w:cstheme="minorHAnsi"/>
        </w:rPr>
        <w:t>a</w:t>
      </w:r>
      <w:r w:rsidRPr="004C3B04">
        <w:rPr>
          <w:rFonts w:cstheme="minorHAnsi"/>
        </w:rPr>
        <w:t>nce – Drs</w:t>
      </w:r>
      <w:r w:rsidR="00422C50" w:rsidRPr="004C3B04">
        <w:rPr>
          <w:rFonts w:cstheme="minorHAnsi"/>
        </w:rPr>
        <w:t>.</w:t>
      </w:r>
      <w:r w:rsidRPr="004C3B04">
        <w:rPr>
          <w:rFonts w:cstheme="minorHAnsi"/>
        </w:rPr>
        <w:t xml:space="preserve"> Dunlop, Grimm, Ebner, McMurphy, O, Fischer, </w:t>
      </w:r>
      <w:proofErr w:type="spellStart"/>
      <w:r w:rsidRPr="004C3B04">
        <w:rPr>
          <w:rFonts w:cstheme="minorHAnsi"/>
        </w:rPr>
        <w:t>Bauquier</w:t>
      </w:r>
      <w:proofErr w:type="spellEnd"/>
      <w:r w:rsidRPr="004C3B04">
        <w:rPr>
          <w:rFonts w:cstheme="minorHAnsi"/>
        </w:rPr>
        <w:t>, Goudie, Posner, Kushner</w:t>
      </w:r>
    </w:p>
    <w:p w14:paraId="03E65C79" w14:textId="49E2A0D4" w:rsidR="009C4CE0" w:rsidRPr="004C3B04" w:rsidRDefault="009C4CE0">
      <w:pPr>
        <w:rPr>
          <w:rFonts w:cstheme="minorHAnsi"/>
        </w:rPr>
      </w:pPr>
    </w:p>
    <w:p w14:paraId="5031A00E" w14:textId="08BBE095" w:rsidR="009C4CE0" w:rsidRPr="00422C50" w:rsidRDefault="009C4CE0">
      <w:pPr>
        <w:rPr>
          <w:rFonts w:cstheme="minorHAnsi"/>
          <w:b/>
          <w:bCs/>
        </w:rPr>
      </w:pPr>
      <w:r w:rsidRPr="00422C50">
        <w:rPr>
          <w:rFonts w:cstheme="minorHAnsi"/>
          <w:b/>
          <w:bCs/>
        </w:rPr>
        <w:t xml:space="preserve">Administrative Business </w:t>
      </w:r>
    </w:p>
    <w:p w14:paraId="2AA36356" w14:textId="7383A7D0" w:rsidR="009C4CE0" w:rsidRPr="00422C50" w:rsidRDefault="009C4CE0">
      <w:pPr>
        <w:rPr>
          <w:rFonts w:cstheme="minorHAnsi"/>
        </w:rPr>
      </w:pPr>
      <w:r w:rsidRPr="00422C50">
        <w:rPr>
          <w:rFonts w:cstheme="minorHAnsi"/>
        </w:rPr>
        <w:t>The meeting began by welcoming our new directors, Drs</w:t>
      </w:r>
      <w:r w:rsidR="00422C50">
        <w:rPr>
          <w:rFonts w:cstheme="minorHAnsi"/>
        </w:rPr>
        <w:t>.</w:t>
      </w:r>
      <w:r w:rsidRPr="00422C50">
        <w:rPr>
          <w:rFonts w:cstheme="minorHAnsi"/>
        </w:rPr>
        <w:t xml:space="preserve"> Posner and Goudie </w:t>
      </w:r>
    </w:p>
    <w:p w14:paraId="5CA07045" w14:textId="7165179F" w:rsidR="009C4CE0" w:rsidRPr="00422C50" w:rsidRDefault="009C4CE0">
      <w:pPr>
        <w:rPr>
          <w:rFonts w:cstheme="minorHAnsi"/>
        </w:rPr>
      </w:pPr>
      <w:r w:rsidRPr="00422C50">
        <w:rPr>
          <w:rFonts w:cstheme="minorHAnsi"/>
        </w:rPr>
        <w:t>1. Motion to approve agenda- Dr.</w:t>
      </w:r>
      <w:r w:rsidR="00EF0A60">
        <w:rPr>
          <w:rFonts w:cstheme="minorHAnsi"/>
        </w:rPr>
        <w:t xml:space="preserve"> </w:t>
      </w:r>
      <w:r w:rsidRPr="00422C50">
        <w:rPr>
          <w:rFonts w:cstheme="minorHAnsi"/>
        </w:rPr>
        <w:t xml:space="preserve">Posner, moved, Dr. Goudie, seconded- all were in favor </w:t>
      </w:r>
    </w:p>
    <w:p w14:paraId="7B26A490" w14:textId="13BC73E8" w:rsidR="009640FD" w:rsidRPr="00422C50" w:rsidRDefault="009C4CE0">
      <w:pPr>
        <w:rPr>
          <w:rFonts w:cstheme="minorHAnsi"/>
        </w:rPr>
      </w:pPr>
      <w:r w:rsidRPr="00422C50">
        <w:rPr>
          <w:rFonts w:cstheme="minorHAnsi"/>
        </w:rPr>
        <w:t xml:space="preserve">2. Motion to approve the minutes to the December 2019 minutes- - </w:t>
      </w:r>
      <w:r w:rsidR="009640FD" w:rsidRPr="00422C50">
        <w:rPr>
          <w:rFonts w:cstheme="minorHAnsi"/>
        </w:rPr>
        <w:t>Dr. Grimm mentioned the error in the footnote concerning the term of chair. It has been corrected to state that Dr. Fischer has accepted to serve as chair for a 2</w:t>
      </w:r>
      <w:r w:rsidR="00DA40ED">
        <w:rPr>
          <w:rFonts w:cstheme="minorHAnsi"/>
        </w:rPr>
        <w:t>-</w:t>
      </w:r>
      <w:r w:rsidR="009640FD" w:rsidRPr="00422C50">
        <w:rPr>
          <w:rFonts w:cstheme="minorHAnsi"/>
        </w:rPr>
        <w:t xml:space="preserve">year term until the end of 2021. Dr. Fischer motioned to accept the revised minutes- Dr. Dunlop moved, Dr. </w:t>
      </w:r>
      <w:proofErr w:type="spellStart"/>
      <w:r w:rsidR="009640FD" w:rsidRPr="00422C50">
        <w:rPr>
          <w:rFonts w:cstheme="minorHAnsi"/>
        </w:rPr>
        <w:t>Bauquier</w:t>
      </w:r>
      <w:proofErr w:type="spellEnd"/>
      <w:r w:rsidR="009640FD" w:rsidRPr="00422C50">
        <w:rPr>
          <w:rFonts w:cstheme="minorHAnsi"/>
        </w:rPr>
        <w:t xml:space="preserve"> seconded – all were in favor. </w:t>
      </w:r>
    </w:p>
    <w:p w14:paraId="7CCF5553" w14:textId="26A9E1AD" w:rsidR="009C4CE0" w:rsidRPr="00422C50" w:rsidRDefault="009640FD">
      <w:pPr>
        <w:rPr>
          <w:rFonts w:cstheme="minorHAnsi"/>
        </w:rPr>
      </w:pPr>
      <w:r w:rsidRPr="00422C50">
        <w:rPr>
          <w:rFonts w:cstheme="minorHAnsi"/>
        </w:rPr>
        <w:t xml:space="preserve">3. Discuss/decide on date and time </w:t>
      </w:r>
      <w:r w:rsidR="00F02CA4" w:rsidRPr="00422C50">
        <w:rPr>
          <w:rFonts w:cstheme="minorHAnsi"/>
        </w:rPr>
        <w:t xml:space="preserve">for future </w:t>
      </w:r>
      <w:r w:rsidRPr="00422C50">
        <w:rPr>
          <w:rFonts w:cstheme="minorHAnsi"/>
        </w:rPr>
        <w:t xml:space="preserve">BOD meetings </w:t>
      </w:r>
      <w:r w:rsidR="00F02CA4" w:rsidRPr="00422C50">
        <w:rPr>
          <w:rFonts w:cstheme="minorHAnsi"/>
        </w:rPr>
        <w:t>– it was decided to continue to hold meetings on the first Thursday of the month, at 5PM EST</w:t>
      </w:r>
      <w:r w:rsidR="00422C50">
        <w:rPr>
          <w:rFonts w:cstheme="minorHAnsi"/>
        </w:rPr>
        <w:t>.</w:t>
      </w:r>
    </w:p>
    <w:p w14:paraId="11077580" w14:textId="6633624D" w:rsidR="00F02CA4" w:rsidRPr="00422C50" w:rsidRDefault="00F02CA4">
      <w:pPr>
        <w:rPr>
          <w:rFonts w:cstheme="minorHAnsi"/>
        </w:rPr>
      </w:pPr>
    </w:p>
    <w:p w14:paraId="5C4F03A8" w14:textId="7E3C5613" w:rsidR="00F02CA4" w:rsidRPr="00422C50" w:rsidRDefault="00F02CA4">
      <w:pPr>
        <w:rPr>
          <w:rFonts w:cstheme="minorHAnsi"/>
          <w:b/>
          <w:bCs/>
        </w:rPr>
      </w:pPr>
      <w:r w:rsidRPr="00422C50">
        <w:rPr>
          <w:rFonts w:cstheme="minorHAnsi"/>
          <w:b/>
          <w:bCs/>
        </w:rPr>
        <w:t xml:space="preserve">Old Business </w:t>
      </w:r>
    </w:p>
    <w:p w14:paraId="6BBF1B13" w14:textId="1B24EDD5" w:rsidR="00F02CA4" w:rsidRPr="00422C50" w:rsidRDefault="00F02CA4">
      <w:pPr>
        <w:rPr>
          <w:rFonts w:cstheme="minorHAnsi"/>
        </w:rPr>
      </w:pPr>
      <w:r w:rsidRPr="00422C50">
        <w:rPr>
          <w:rFonts w:cstheme="minorHAnsi"/>
        </w:rPr>
        <w:t xml:space="preserve">1. Website update – Dr. Kushner asked for input concerning the issues with VAA and the directory  </w:t>
      </w:r>
    </w:p>
    <w:p w14:paraId="413BD8EF" w14:textId="44316482" w:rsidR="00364AB3" w:rsidRPr="00422C50" w:rsidRDefault="00A40C5E">
      <w:pPr>
        <w:rPr>
          <w:rFonts w:cstheme="minorHAnsi"/>
        </w:rPr>
      </w:pPr>
      <w:r w:rsidRPr="00422C50">
        <w:rPr>
          <w:rFonts w:cstheme="minorHAnsi"/>
        </w:rPr>
        <w:tab/>
      </w:r>
      <w:r w:rsidR="00F02CA4" w:rsidRPr="00422C50">
        <w:rPr>
          <w:rFonts w:cstheme="minorHAnsi"/>
        </w:rPr>
        <w:t>a. PHOS was not planning for a searchable function in the directory</w:t>
      </w:r>
      <w:r w:rsidR="00364AB3" w:rsidRPr="00422C50">
        <w:rPr>
          <w:rFonts w:cstheme="minorHAnsi"/>
        </w:rPr>
        <w:t xml:space="preserve"> which </w:t>
      </w:r>
      <w:r w:rsidR="00F02CA4" w:rsidRPr="00422C50">
        <w:rPr>
          <w:rFonts w:cstheme="minorHAnsi"/>
        </w:rPr>
        <w:t xml:space="preserve">would be </w:t>
      </w:r>
      <w:r w:rsidR="00422C50">
        <w:rPr>
          <w:rFonts w:cstheme="minorHAnsi"/>
        </w:rPr>
        <w:tab/>
      </w:r>
      <w:r w:rsidR="00F02CA4" w:rsidRPr="00422C50">
        <w:rPr>
          <w:rFonts w:cstheme="minorHAnsi"/>
        </w:rPr>
        <w:t>important to have- to search for name, geographic location</w:t>
      </w:r>
      <w:r w:rsidR="001F7021" w:rsidRPr="00422C50">
        <w:rPr>
          <w:rFonts w:cstheme="minorHAnsi"/>
        </w:rPr>
        <w:t xml:space="preserve">; </w:t>
      </w:r>
      <w:r w:rsidR="00364AB3" w:rsidRPr="00422C50">
        <w:rPr>
          <w:rFonts w:cstheme="minorHAnsi"/>
        </w:rPr>
        <w:t xml:space="preserve">it was agreed that </w:t>
      </w:r>
      <w:r w:rsidR="00EF0A60">
        <w:rPr>
          <w:rFonts w:cstheme="minorHAnsi"/>
        </w:rPr>
        <w:tab/>
        <w:t xml:space="preserve">geographic location </w:t>
      </w:r>
      <w:r w:rsidR="00416BF5">
        <w:rPr>
          <w:rFonts w:cstheme="minorHAnsi"/>
        </w:rPr>
        <w:t xml:space="preserve">would be ideal and important, if it would not create too much of a </w:t>
      </w:r>
      <w:r w:rsidR="00EF0A60">
        <w:rPr>
          <w:rFonts w:cstheme="minorHAnsi"/>
        </w:rPr>
        <w:tab/>
      </w:r>
      <w:r w:rsidR="00416BF5">
        <w:rPr>
          <w:rFonts w:cstheme="minorHAnsi"/>
        </w:rPr>
        <w:t xml:space="preserve">problem. </w:t>
      </w:r>
      <w:r w:rsidR="00364AB3" w:rsidRPr="00422C50">
        <w:rPr>
          <w:rFonts w:cstheme="minorHAnsi"/>
        </w:rPr>
        <w:t xml:space="preserve"> </w:t>
      </w:r>
      <w:r w:rsidR="001F7021" w:rsidRPr="00422C50">
        <w:rPr>
          <w:rFonts w:cstheme="minorHAnsi"/>
        </w:rPr>
        <w:t xml:space="preserve"> </w:t>
      </w:r>
      <w:r w:rsidR="00416BF5">
        <w:rPr>
          <w:rFonts w:cstheme="minorHAnsi"/>
        </w:rPr>
        <w:t xml:space="preserve"> </w:t>
      </w:r>
    </w:p>
    <w:p w14:paraId="2DE09E18" w14:textId="2A5E36C2" w:rsidR="00F02CA4" w:rsidRPr="00422C50" w:rsidRDefault="00364AB3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  <w:t>i. there has been some glitches in the registration process –</w:t>
      </w:r>
      <w:r w:rsidR="00A40C5E" w:rsidRPr="00422C50">
        <w:rPr>
          <w:rFonts w:cstheme="minorHAnsi"/>
        </w:rPr>
        <w:t xml:space="preserve">they have been </w:t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  <w:t xml:space="preserve">informed of the problem and will work on it </w:t>
      </w:r>
      <w:r w:rsidRPr="00422C50">
        <w:rPr>
          <w:rFonts w:cstheme="minorHAnsi"/>
        </w:rPr>
        <w:t xml:space="preserve"> </w:t>
      </w:r>
      <w:r w:rsidR="00A40C5E" w:rsidRPr="00422C50">
        <w:rPr>
          <w:rFonts w:cstheme="minorHAnsi"/>
        </w:rPr>
        <w:t xml:space="preserve"> </w:t>
      </w: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r w:rsidR="00A40C5E" w:rsidRPr="00422C50">
        <w:rPr>
          <w:rFonts w:cstheme="minorHAnsi"/>
        </w:rPr>
        <w:t xml:space="preserve"> </w:t>
      </w:r>
    </w:p>
    <w:p w14:paraId="56D80651" w14:textId="69915F99" w:rsidR="00364AB3" w:rsidRPr="00422C50" w:rsidRDefault="00364AB3">
      <w:pPr>
        <w:rPr>
          <w:rFonts w:cstheme="minorHAnsi"/>
        </w:rPr>
      </w:pPr>
      <w:r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  <w:t xml:space="preserve">ii </w:t>
      </w:r>
      <w:r w:rsidRPr="00422C50">
        <w:rPr>
          <w:rFonts w:cstheme="minorHAnsi"/>
        </w:rPr>
        <w:t xml:space="preserve">The BOD has been sent the link to register – and once the problems are </w:t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</w:r>
      <w:r w:rsidR="00422C50">
        <w:rPr>
          <w:rFonts w:cstheme="minorHAnsi"/>
        </w:rPr>
        <w:tab/>
      </w:r>
      <w:r w:rsidRPr="00422C50">
        <w:rPr>
          <w:rFonts w:cstheme="minorHAnsi"/>
        </w:rPr>
        <w:t>corrected then Diplomates will be provided the link to register</w:t>
      </w:r>
      <w:r w:rsidR="001F7021" w:rsidRPr="00422C50">
        <w:rPr>
          <w:rFonts w:cstheme="minorHAnsi"/>
        </w:rPr>
        <w:t xml:space="preserve">- then residents </w:t>
      </w:r>
    </w:p>
    <w:p w14:paraId="618B7C2B" w14:textId="142FCA17" w:rsidR="001F7021" w:rsidRPr="00422C50" w:rsidRDefault="00364AB3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r w:rsidR="001F7021" w:rsidRPr="00422C50">
        <w:rPr>
          <w:rFonts w:cstheme="minorHAnsi"/>
        </w:rPr>
        <w:t xml:space="preserve"> iii. </w:t>
      </w:r>
      <w:r w:rsidRPr="00422C50">
        <w:rPr>
          <w:rFonts w:cstheme="minorHAnsi"/>
        </w:rPr>
        <w:t xml:space="preserve"> unlike how our existing site is set up, PHOS requires that an administer must </w:t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</w:r>
      <w:r w:rsidRPr="00422C50">
        <w:rPr>
          <w:rFonts w:cstheme="minorHAnsi"/>
        </w:rPr>
        <w:t xml:space="preserve">‘approve’ each registration – it is the same link for residents and </w:t>
      </w:r>
      <w:r w:rsidR="00A40C5E" w:rsidRPr="00422C50">
        <w:rPr>
          <w:rFonts w:cstheme="minorHAnsi"/>
        </w:rPr>
        <w:t xml:space="preserve">diplomates </w:t>
      </w:r>
      <w:r w:rsidR="001F7021" w:rsidRPr="00422C50">
        <w:rPr>
          <w:rFonts w:cstheme="minorHAnsi"/>
        </w:rPr>
        <w:tab/>
      </w:r>
      <w:r w:rsidR="001F7021" w:rsidRPr="00422C50">
        <w:rPr>
          <w:rFonts w:cstheme="minorHAnsi"/>
        </w:rPr>
        <w:tab/>
      </w:r>
      <w:r w:rsidR="001F7021" w:rsidRPr="00422C50">
        <w:rPr>
          <w:rFonts w:cstheme="minorHAnsi"/>
        </w:rPr>
        <w:tab/>
        <w:t xml:space="preserve">which is the </w:t>
      </w:r>
      <w:r w:rsidR="00422C50">
        <w:rPr>
          <w:rFonts w:cstheme="minorHAnsi"/>
        </w:rPr>
        <w:t xml:space="preserve">need </w:t>
      </w:r>
      <w:r w:rsidR="001F7021" w:rsidRPr="00422C50">
        <w:rPr>
          <w:rFonts w:cstheme="minorHAnsi"/>
        </w:rPr>
        <w:t xml:space="preserve">for approval </w:t>
      </w:r>
      <w:r w:rsidR="00EF0A60">
        <w:rPr>
          <w:rFonts w:cstheme="minorHAnsi"/>
        </w:rPr>
        <w:t>*</w:t>
      </w:r>
    </w:p>
    <w:p w14:paraId="6792F9B7" w14:textId="35355D6D" w:rsidR="00A40C5E" w:rsidRPr="00422C50" w:rsidRDefault="001F7021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r w:rsidR="00A40C5E" w:rsidRPr="00422C50">
        <w:rPr>
          <w:rFonts w:cstheme="minorHAnsi"/>
        </w:rPr>
        <w:t xml:space="preserve"> </w:t>
      </w:r>
      <w:r w:rsidRPr="00422C50">
        <w:rPr>
          <w:rFonts w:cstheme="minorHAnsi"/>
        </w:rPr>
        <w:t>iv. An</w:t>
      </w:r>
      <w:r w:rsidR="00364AB3" w:rsidRPr="00422C50">
        <w:rPr>
          <w:rFonts w:cstheme="minorHAnsi"/>
        </w:rPr>
        <w:t xml:space="preserve"> email will be sent to the administrator who will need to go in to ‘approve’- </w:t>
      </w:r>
      <w:r w:rsidR="00A40C5E" w:rsidRPr="00422C50">
        <w:rPr>
          <w:rFonts w:cstheme="minorHAnsi"/>
        </w:rPr>
        <w:tab/>
      </w:r>
      <w:r w:rsidR="00A40C5E" w:rsidRPr="00422C50">
        <w:rPr>
          <w:rFonts w:cstheme="minorHAnsi"/>
        </w:rPr>
        <w:tab/>
      </w:r>
      <w:r w:rsidRPr="00422C50">
        <w:rPr>
          <w:rFonts w:cstheme="minorHAnsi"/>
        </w:rPr>
        <w:t xml:space="preserve">each registration - </w:t>
      </w:r>
      <w:r w:rsidR="004C3B04">
        <w:rPr>
          <w:rFonts w:cstheme="minorHAnsi"/>
        </w:rPr>
        <w:t xml:space="preserve"> </w:t>
      </w:r>
      <w:r w:rsidR="00364AB3" w:rsidRPr="00422C50">
        <w:rPr>
          <w:rFonts w:cstheme="minorHAnsi"/>
        </w:rPr>
        <w:t xml:space="preserve"> </w:t>
      </w:r>
      <w:r w:rsidR="004C3B04">
        <w:rPr>
          <w:rFonts w:cstheme="minorHAnsi"/>
        </w:rPr>
        <w:t xml:space="preserve"> </w:t>
      </w:r>
      <w:r w:rsidRPr="00422C50">
        <w:rPr>
          <w:rFonts w:cstheme="minorHAnsi"/>
        </w:rPr>
        <w:t xml:space="preserve">  </w:t>
      </w:r>
    </w:p>
    <w:p w14:paraId="4BBEDEA2" w14:textId="0B664BFF" w:rsidR="00A40C5E" w:rsidRPr="00422C50" w:rsidRDefault="00A40C5E">
      <w:pPr>
        <w:rPr>
          <w:rFonts w:cstheme="minorHAnsi"/>
        </w:rPr>
      </w:pPr>
      <w:r w:rsidRPr="00422C50">
        <w:rPr>
          <w:rFonts w:cstheme="minorHAnsi"/>
        </w:rPr>
        <w:tab/>
        <w:t xml:space="preserve">b.  They are having trouble setting up VAA the way we have had it set up on our old </w:t>
      </w:r>
      <w:r w:rsidRPr="00422C50">
        <w:rPr>
          <w:rFonts w:cstheme="minorHAnsi"/>
        </w:rPr>
        <w:tab/>
        <w:t>site. – they</w:t>
      </w:r>
      <w:r w:rsidR="004C3B04">
        <w:rPr>
          <w:rFonts w:cstheme="minorHAnsi"/>
        </w:rPr>
        <w:t xml:space="preserve"> had </w:t>
      </w:r>
      <w:r w:rsidRPr="00422C50">
        <w:rPr>
          <w:rFonts w:cstheme="minorHAnsi"/>
        </w:rPr>
        <w:t>been in contact with Gary and they were</w:t>
      </w:r>
      <w:r w:rsidR="00E1765F">
        <w:rPr>
          <w:rFonts w:cstheme="minorHAnsi"/>
        </w:rPr>
        <w:t xml:space="preserve"> </w:t>
      </w:r>
      <w:r w:rsidRPr="00422C50">
        <w:rPr>
          <w:rFonts w:cstheme="minorHAnsi"/>
        </w:rPr>
        <w:t xml:space="preserve">sent the instructions and </w:t>
      </w:r>
      <w:r w:rsidR="00E1765F">
        <w:rPr>
          <w:rFonts w:cstheme="minorHAnsi"/>
        </w:rPr>
        <w:tab/>
      </w:r>
      <w:r w:rsidRPr="00422C50">
        <w:rPr>
          <w:rFonts w:cstheme="minorHAnsi"/>
        </w:rPr>
        <w:t>links</w:t>
      </w:r>
      <w:r w:rsidR="00E1765F">
        <w:rPr>
          <w:rFonts w:cstheme="minorHAnsi"/>
        </w:rPr>
        <w:t xml:space="preserve"> for this setup</w:t>
      </w:r>
      <w:r w:rsidRPr="00422C50">
        <w:rPr>
          <w:rFonts w:cstheme="minorHAnsi"/>
        </w:rPr>
        <w:t xml:space="preserve"> – and they</w:t>
      </w:r>
      <w:r w:rsidR="00416BF5">
        <w:rPr>
          <w:rFonts w:cstheme="minorHAnsi"/>
        </w:rPr>
        <w:t xml:space="preserve"> </w:t>
      </w:r>
      <w:r w:rsidRPr="00422C50">
        <w:rPr>
          <w:rFonts w:cstheme="minorHAnsi"/>
        </w:rPr>
        <w:t>have been in contact with Elsevier people who</w:t>
      </w:r>
      <w:r w:rsidR="00E1765F">
        <w:rPr>
          <w:rFonts w:cstheme="minorHAnsi"/>
        </w:rPr>
        <w:t xml:space="preserve"> they say </w:t>
      </w:r>
      <w:r w:rsidR="00E1765F">
        <w:rPr>
          <w:rFonts w:cstheme="minorHAnsi"/>
        </w:rPr>
        <w:tab/>
      </w:r>
      <w:r w:rsidRPr="00422C50">
        <w:rPr>
          <w:rFonts w:cstheme="minorHAnsi"/>
        </w:rPr>
        <w:t>have not been helpful</w:t>
      </w:r>
    </w:p>
    <w:p w14:paraId="48B8C892" w14:textId="08689BFE" w:rsidR="00A40C5E" w:rsidRPr="00422C50" w:rsidRDefault="00A40C5E">
      <w:pPr>
        <w:rPr>
          <w:rFonts w:cstheme="minorHAnsi"/>
        </w:rPr>
      </w:pPr>
      <w:r w:rsidRPr="00422C50">
        <w:rPr>
          <w:rFonts w:cstheme="minorHAnsi"/>
        </w:rPr>
        <w:tab/>
        <w:t xml:space="preserve">c. The other option is to </w:t>
      </w:r>
      <w:r w:rsidR="001115D0" w:rsidRPr="00422C50">
        <w:rPr>
          <w:rFonts w:cstheme="minorHAnsi"/>
        </w:rPr>
        <w:t xml:space="preserve">use </w:t>
      </w:r>
      <w:r w:rsidRPr="00422C50">
        <w:rPr>
          <w:rFonts w:cstheme="minorHAnsi"/>
        </w:rPr>
        <w:t xml:space="preserve">the link to the registration site for Elsevier - - so everyone </w:t>
      </w:r>
      <w:r w:rsidR="001115D0" w:rsidRPr="00422C50">
        <w:rPr>
          <w:rFonts w:cstheme="minorHAnsi"/>
        </w:rPr>
        <w:tab/>
      </w:r>
      <w:r w:rsidRPr="00422C50">
        <w:rPr>
          <w:rFonts w:cstheme="minorHAnsi"/>
        </w:rPr>
        <w:t>registers for Els</w:t>
      </w:r>
      <w:r w:rsidR="001115D0" w:rsidRPr="00422C50">
        <w:rPr>
          <w:rFonts w:cstheme="minorHAnsi"/>
        </w:rPr>
        <w:t xml:space="preserve">evier </w:t>
      </w:r>
      <w:r w:rsidRPr="00422C50">
        <w:rPr>
          <w:rFonts w:cstheme="minorHAnsi"/>
        </w:rPr>
        <w:t>first</w:t>
      </w:r>
      <w:r w:rsidR="001115D0" w:rsidRPr="00422C50">
        <w:rPr>
          <w:rFonts w:cstheme="minorHAnsi"/>
        </w:rPr>
        <w:t xml:space="preserve"> using their subscription number </w:t>
      </w:r>
      <w:r w:rsidRPr="00422C50">
        <w:rPr>
          <w:rFonts w:cstheme="minorHAnsi"/>
        </w:rPr>
        <w:t xml:space="preserve">(everyone already has </w:t>
      </w:r>
      <w:r w:rsidR="001115D0" w:rsidRPr="00422C50">
        <w:rPr>
          <w:rFonts w:cstheme="minorHAnsi"/>
        </w:rPr>
        <w:tab/>
      </w:r>
      <w:r w:rsidRPr="00422C50">
        <w:rPr>
          <w:rFonts w:cstheme="minorHAnsi"/>
        </w:rPr>
        <w:t xml:space="preserve">subscription numbers)  </w:t>
      </w:r>
    </w:p>
    <w:p w14:paraId="6EE8F562" w14:textId="0315B84A" w:rsidR="00A40C5E" w:rsidRPr="00422C50" w:rsidRDefault="00A40C5E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proofErr w:type="spellStart"/>
      <w:r w:rsidRPr="00422C50">
        <w:rPr>
          <w:rFonts w:cstheme="minorHAnsi"/>
        </w:rPr>
        <w:t>i</w:t>
      </w:r>
      <w:proofErr w:type="spellEnd"/>
      <w:r w:rsidRPr="00422C50">
        <w:rPr>
          <w:rFonts w:cstheme="minorHAnsi"/>
        </w:rPr>
        <w:t>. It was decided to go with this option</w:t>
      </w:r>
      <w:r w:rsidR="00416BF5">
        <w:rPr>
          <w:rFonts w:cstheme="minorHAnsi"/>
        </w:rPr>
        <w:t xml:space="preserve">, </w:t>
      </w:r>
      <w:r w:rsidR="00E1765F">
        <w:rPr>
          <w:rFonts w:cstheme="minorHAnsi"/>
        </w:rPr>
        <w:t>now</w:t>
      </w:r>
      <w:r w:rsidR="00416BF5">
        <w:rPr>
          <w:rFonts w:cstheme="minorHAnsi"/>
        </w:rPr>
        <w:t xml:space="preserve"> </w:t>
      </w:r>
      <w:r w:rsidRPr="00422C50">
        <w:rPr>
          <w:rFonts w:cstheme="minorHAnsi"/>
        </w:rPr>
        <w:t xml:space="preserve">and perhaps later work on </w:t>
      </w:r>
      <w:r w:rsidR="00E1765F">
        <w:rPr>
          <w:rFonts w:cstheme="minorHAnsi"/>
        </w:rPr>
        <w:tab/>
      </w:r>
      <w:r w:rsidR="00E1765F">
        <w:rPr>
          <w:rFonts w:cstheme="minorHAnsi"/>
        </w:rPr>
        <w:tab/>
      </w:r>
      <w:r w:rsidR="00E1765F">
        <w:rPr>
          <w:rFonts w:cstheme="minorHAnsi"/>
        </w:rPr>
        <w:tab/>
      </w:r>
      <w:r w:rsidR="00E1765F">
        <w:rPr>
          <w:rFonts w:cstheme="minorHAnsi"/>
        </w:rPr>
        <w:tab/>
      </w:r>
      <w:r w:rsidRPr="00422C50">
        <w:rPr>
          <w:rFonts w:cstheme="minorHAnsi"/>
        </w:rPr>
        <w:t xml:space="preserve">changing it –that is if Gary will help with that. </w:t>
      </w:r>
    </w:p>
    <w:p w14:paraId="36E2C1FD" w14:textId="34E4B27B" w:rsidR="008C0FF4" w:rsidRPr="00422C50" w:rsidRDefault="001115D0">
      <w:pPr>
        <w:rPr>
          <w:rFonts w:cstheme="minorHAnsi"/>
        </w:rPr>
      </w:pPr>
      <w:r w:rsidRPr="00422C50">
        <w:rPr>
          <w:rFonts w:cstheme="minorHAnsi"/>
        </w:rPr>
        <w:lastRenderedPageBreak/>
        <w:tab/>
        <w:t xml:space="preserve">d. More costs </w:t>
      </w:r>
      <w:proofErr w:type="gramStart"/>
      <w:r w:rsidRPr="00422C50">
        <w:rPr>
          <w:rFonts w:cstheme="minorHAnsi"/>
        </w:rPr>
        <w:t>-  PHOS</w:t>
      </w:r>
      <w:proofErr w:type="gramEnd"/>
      <w:r w:rsidRPr="00422C50">
        <w:rPr>
          <w:rFonts w:cstheme="minorHAnsi"/>
        </w:rPr>
        <w:t xml:space="preserve"> needs a plugin for the MOC and LOGs sheets- will cost $500.00 – </w:t>
      </w:r>
      <w:r w:rsidRPr="00422C50">
        <w:rPr>
          <w:rFonts w:cstheme="minorHAnsi"/>
        </w:rPr>
        <w:tab/>
        <w:t>they can finish  those sites later</w:t>
      </w:r>
      <w:r w:rsidR="00E1765F">
        <w:rPr>
          <w:rFonts w:cstheme="minorHAnsi"/>
        </w:rPr>
        <w:t xml:space="preserve">, </w:t>
      </w:r>
      <w:r w:rsidRPr="00422C50">
        <w:rPr>
          <w:rFonts w:cstheme="minorHAnsi"/>
        </w:rPr>
        <w:t>even when we are live; Dr. Kushner paid the 5</w:t>
      </w:r>
      <w:r w:rsidR="00416BF5">
        <w:rPr>
          <w:rFonts w:cstheme="minorHAnsi"/>
        </w:rPr>
        <w:t xml:space="preserve"> </w:t>
      </w:r>
      <w:r w:rsidRPr="00422C50">
        <w:rPr>
          <w:rFonts w:cstheme="minorHAnsi"/>
        </w:rPr>
        <w:t>yr</w:t>
      </w:r>
      <w:r w:rsidR="00416BF5">
        <w:rPr>
          <w:rFonts w:cstheme="minorHAnsi"/>
        </w:rPr>
        <w:t>.</w:t>
      </w:r>
      <w:r w:rsidRPr="00422C50">
        <w:rPr>
          <w:rFonts w:cstheme="minorHAnsi"/>
        </w:rPr>
        <w:t xml:space="preserve"> </w:t>
      </w:r>
      <w:r w:rsidRPr="00422C50">
        <w:rPr>
          <w:rFonts w:cstheme="minorHAnsi"/>
        </w:rPr>
        <w:tab/>
        <w:t>renewal fee for domain name $245.00-;</w:t>
      </w:r>
      <w:r w:rsidR="008C0FF4" w:rsidRPr="00422C50">
        <w:rPr>
          <w:rFonts w:cstheme="minorHAnsi"/>
        </w:rPr>
        <w:t xml:space="preserve"> </w:t>
      </w:r>
      <w:r w:rsidR="00E1765F">
        <w:rPr>
          <w:rFonts w:cstheme="minorHAnsi"/>
        </w:rPr>
        <w:t>and we had decided to contract with</w:t>
      </w:r>
      <w:r w:rsidR="00416BF5">
        <w:rPr>
          <w:rFonts w:cstheme="minorHAnsi"/>
        </w:rPr>
        <w:t xml:space="preserve"> </w:t>
      </w:r>
      <w:r w:rsidR="00E1765F">
        <w:rPr>
          <w:rFonts w:cstheme="minorHAnsi"/>
        </w:rPr>
        <w:t xml:space="preserve">PHOS a </w:t>
      </w:r>
      <w:r w:rsidR="00E1765F">
        <w:rPr>
          <w:rFonts w:cstheme="minorHAnsi"/>
        </w:rPr>
        <w:tab/>
      </w:r>
      <w:r w:rsidR="008C0FF4" w:rsidRPr="00422C50">
        <w:rPr>
          <w:rFonts w:cstheme="minorHAnsi"/>
        </w:rPr>
        <w:t xml:space="preserve">monthly </w:t>
      </w:r>
      <w:r w:rsidR="00E1765F">
        <w:rPr>
          <w:rFonts w:cstheme="minorHAnsi"/>
        </w:rPr>
        <w:t xml:space="preserve">maintenance service </w:t>
      </w:r>
      <w:r w:rsidR="008C0FF4" w:rsidRPr="00422C50">
        <w:rPr>
          <w:rFonts w:cstheme="minorHAnsi"/>
        </w:rPr>
        <w:t>of ~$200/month</w:t>
      </w:r>
      <w:r w:rsidR="00416BF5">
        <w:rPr>
          <w:rFonts w:cstheme="minorHAnsi"/>
        </w:rPr>
        <w:t xml:space="preserve"> </w:t>
      </w:r>
      <w:r w:rsidR="00EF0A60">
        <w:rPr>
          <w:rFonts w:cstheme="minorHAnsi"/>
        </w:rPr>
        <w:t>**</w:t>
      </w:r>
    </w:p>
    <w:p w14:paraId="63984348" w14:textId="449FDC1E" w:rsidR="008C0FF4" w:rsidRPr="00422C50" w:rsidRDefault="008C0FF4">
      <w:pPr>
        <w:rPr>
          <w:rFonts w:cstheme="minorHAnsi"/>
        </w:rPr>
      </w:pPr>
      <w:r w:rsidRPr="00422C50">
        <w:rPr>
          <w:rFonts w:cstheme="minorHAnsi"/>
        </w:rPr>
        <w:tab/>
        <w:t xml:space="preserve">e. </w:t>
      </w:r>
      <w:r w:rsidR="001115D0" w:rsidRPr="00422C50">
        <w:rPr>
          <w:rFonts w:cstheme="minorHAnsi"/>
        </w:rPr>
        <w:t xml:space="preserve"> </w:t>
      </w:r>
      <w:r w:rsidRPr="00422C50">
        <w:rPr>
          <w:rFonts w:cstheme="minorHAnsi"/>
        </w:rPr>
        <w:t>PayPal – the Foundation account button works</w:t>
      </w:r>
      <w:r w:rsidR="00416BF5">
        <w:rPr>
          <w:rFonts w:cstheme="minorHAnsi"/>
        </w:rPr>
        <w:t xml:space="preserve">, </w:t>
      </w:r>
      <w:r w:rsidRPr="00422C50">
        <w:rPr>
          <w:rFonts w:cstheme="minorHAnsi"/>
        </w:rPr>
        <w:t>but not the other one</w:t>
      </w:r>
      <w:r w:rsidR="00416BF5">
        <w:rPr>
          <w:rFonts w:cstheme="minorHAnsi"/>
        </w:rPr>
        <w:t>*</w:t>
      </w:r>
      <w:r w:rsidR="00EF0A60">
        <w:rPr>
          <w:rFonts w:cstheme="minorHAnsi"/>
        </w:rPr>
        <w:t>*</w:t>
      </w:r>
      <w:r w:rsidR="00DA40ED">
        <w:rPr>
          <w:rFonts w:cstheme="minorHAnsi"/>
        </w:rPr>
        <w:t>*</w:t>
      </w:r>
      <w:r w:rsidRPr="00422C50">
        <w:rPr>
          <w:rFonts w:cstheme="minorHAnsi"/>
        </w:rPr>
        <w:t xml:space="preserve"> </w:t>
      </w:r>
    </w:p>
    <w:p w14:paraId="1ED8A56C" w14:textId="1C8BB98C" w:rsidR="008C0FF4" w:rsidRPr="00422C50" w:rsidRDefault="008C0FF4">
      <w:pPr>
        <w:rPr>
          <w:rFonts w:cstheme="minorHAnsi"/>
        </w:rPr>
      </w:pPr>
      <w:r w:rsidRPr="00422C50">
        <w:rPr>
          <w:rFonts w:cstheme="minorHAnsi"/>
        </w:rPr>
        <w:tab/>
        <w:t>f. PHOS suggest to launch around Jan 13</w:t>
      </w:r>
      <w:r w:rsidRPr="00422C50">
        <w:rPr>
          <w:rFonts w:cstheme="minorHAnsi"/>
          <w:vertAlign w:val="superscript"/>
        </w:rPr>
        <w:t>th</w:t>
      </w:r>
      <w:r w:rsidRPr="00422C50">
        <w:rPr>
          <w:rFonts w:cstheme="minorHAnsi"/>
        </w:rPr>
        <w:t xml:space="preserve"> but we need administrative training first </w:t>
      </w:r>
    </w:p>
    <w:p w14:paraId="6EA01337" w14:textId="6E0EC96D" w:rsidR="00945FAB" w:rsidRPr="00422C50" w:rsidRDefault="008C0FF4" w:rsidP="00945FAB">
      <w:pPr>
        <w:rPr>
          <w:rFonts w:cstheme="minorHAnsi"/>
        </w:rPr>
      </w:pPr>
      <w:r w:rsidRPr="00422C50">
        <w:rPr>
          <w:rFonts w:cstheme="minorHAnsi"/>
        </w:rPr>
        <w:tab/>
        <w:t xml:space="preserve">g. </w:t>
      </w:r>
      <w:r w:rsidR="00416BF5">
        <w:rPr>
          <w:rFonts w:cstheme="minorHAnsi"/>
        </w:rPr>
        <w:t xml:space="preserve">Discussion -provide some help to Dr. Kushner with administrative duties; who else will </w:t>
      </w:r>
      <w:r w:rsidR="00416BF5">
        <w:rPr>
          <w:rFonts w:cstheme="minorHAnsi"/>
        </w:rPr>
        <w:tab/>
        <w:t xml:space="preserve"> get the training for </w:t>
      </w:r>
      <w:r w:rsidRPr="00422C50">
        <w:rPr>
          <w:rFonts w:cstheme="minorHAnsi"/>
        </w:rPr>
        <w:t>administrative access</w:t>
      </w:r>
      <w:r w:rsidR="001115D0" w:rsidRPr="00422C50">
        <w:rPr>
          <w:rFonts w:cstheme="minorHAnsi"/>
        </w:rPr>
        <w:t xml:space="preserve">   </w:t>
      </w:r>
    </w:p>
    <w:p w14:paraId="2525D3CF" w14:textId="7A804AC9" w:rsidR="00945FAB" w:rsidRPr="00422C50" w:rsidRDefault="00945FAB" w:rsidP="00945FAB">
      <w:pPr>
        <w:rPr>
          <w:rFonts w:cstheme="minorHAnsi"/>
        </w:rPr>
      </w:pPr>
      <w:r w:rsidRPr="00422C50">
        <w:rPr>
          <w:rFonts w:cstheme="minorHAnsi"/>
        </w:rPr>
        <w:t xml:space="preserve">2. ACVS residency training requirements and </w:t>
      </w:r>
      <w:r w:rsidR="00E1765F">
        <w:rPr>
          <w:rFonts w:cstheme="minorHAnsi"/>
        </w:rPr>
        <w:t>d</w:t>
      </w:r>
      <w:r w:rsidRPr="00422C50">
        <w:rPr>
          <w:rFonts w:cstheme="minorHAnsi"/>
        </w:rPr>
        <w:t>iplomate feedback</w:t>
      </w:r>
      <w:r w:rsidR="00D20567" w:rsidRPr="00422C50">
        <w:rPr>
          <w:rFonts w:cstheme="minorHAnsi"/>
        </w:rPr>
        <w:t>—</w:t>
      </w:r>
      <w:r w:rsidR="004C3B04">
        <w:rPr>
          <w:rFonts w:cstheme="minorHAnsi"/>
        </w:rPr>
        <w:t>Dr</w:t>
      </w:r>
      <w:r w:rsidR="00416BF5">
        <w:rPr>
          <w:rFonts w:cstheme="minorHAnsi"/>
        </w:rPr>
        <w:t xml:space="preserve">. </w:t>
      </w:r>
      <w:r w:rsidR="00D20567" w:rsidRPr="00422C50">
        <w:rPr>
          <w:rFonts w:cstheme="minorHAnsi"/>
        </w:rPr>
        <w:t xml:space="preserve">Egger had still not received information </w:t>
      </w:r>
      <w:r w:rsidR="00E1765F">
        <w:rPr>
          <w:rFonts w:cstheme="minorHAnsi"/>
        </w:rPr>
        <w:t>f</w:t>
      </w:r>
      <w:r w:rsidR="00EF0A60">
        <w:rPr>
          <w:rFonts w:cstheme="minorHAnsi"/>
        </w:rPr>
        <w:t xml:space="preserve">rom </w:t>
      </w:r>
      <w:r w:rsidR="00E1765F">
        <w:rPr>
          <w:rFonts w:cstheme="minorHAnsi"/>
        </w:rPr>
        <w:t>ACVS</w:t>
      </w:r>
    </w:p>
    <w:p w14:paraId="750AA65C" w14:textId="17A0BC9C" w:rsidR="00E1765F" w:rsidRDefault="00D20567" w:rsidP="00945FAB">
      <w:pPr>
        <w:rPr>
          <w:rFonts w:cstheme="minorHAnsi"/>
        </w:rPr>
      </w:pPr>
      <w:r w:rsidRPr="00422C50">
        <w:rPr>
          <w:rFonts w:cstheme="minorHAnsi"/>
        </w:rPr>
        <w:tab/>
        <w:t>a.</w:t>
      </w:r>
      <w:r w:rsidR="006B2654" w:rsidRPr="00422C50">
        <w:rPr>
          <w:rFonts w:cstheme="minorHAnsi"/>
        </w:rPr>
        <w:t xml:space="preserve">  </w:t>
      </w:r>
      <w:r w:rsidR="00E1765F">
        <w:rPr>
          <w:rFonts w:cstheme="minorHAnsi"/>
        </w:rPr>
        <w:t>Some</w:t>
      </w:r>
      <w:r w:rsidR="006B2654" w:rsidRPr="00422C50">
        <w:rPr>
          <w:rFonts w:cstheme="minorHAnsi"/>
        </w:rPr>
        <w:t xml:space="preserve"> difference of opinion on what is required of the</w:t>
      </w:r>
      <w:r w:rsidR="00E1765F">
        <w:rPr>
          <w:rFonts w:cstheme="minorHAnsi"/>
        </w:rPr>
        <w:t xml:space="preserve"> surgery </w:t>
      </w:r>
      <w:r w:rsidR="006B2654" w:rsidRPr="00422C50">
        <w:rPr>
          <w:rFonts w:cstheme="minorHAnsi"/>
        </w:rPr>
        <w:t>resident</w:t>
      </w:r>
      <w:r w:rsidR="00E1765F">
        <w:rPr>
          <w:rFonts w:cstheme="minorHAnsi"/>
        </w:rPr>
        <w:t>s</w:t>
      </w:r>
      <w:r w:rsidR="006B2654" w:rsidRPr="00422C50">
        <w:rPr>
          <w:rFonts w:cstheme="minorHAnsi"/>
        </w:rPr>
        <w:t xml:space="preserve">- there was </w:t>
      </w:r>
      <w:r w:rsidR="00E1765F">
        <w:rPr>
          <w:rFonts w:cstheme="minorHAnsi"/>
        </w:rPr>
        <w:tab/>
      </w:r>
      <w:r w:rsidR="006B2654" w:rsidRPr="00422C50">
        <w:rPr>
          <w:rFonts w:cstheme="minorHAnsi"/>
        </w:rPr>
        <w:t>an earlier</w:t>
      </w:r>
      <w:r w:rsidR="00416BF5">
        <w:rPr>
          <w:rFonts w:cstheme="minorHAnsi"/>
        </w:rPr>
        <w:t xml:space="preserve"> </w:t>
      </w:r>
      <w:r w:rsidR="006B2654" w:rsidRPr="00422C50">
        <w:rPr>
          <w:rFonts w:cstheme="minorHAnsi"/>
        </w:rPr>
        <w:t xml:space="preserve">(2015) list of objectives- but there has been a recent updated list. </w:t>
      </w:r>
    </w:p>
    <w:p w14:paraId="1BF7DBB8" w14:textId="0C705E47" w:rsidR="006B2654" w:rsidRPr="00422C50" w:rsidRDefault="00E1765F" w:rsidP="00945FA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 xml:space="preserve">. </w:t>
      </w:r>
      <w:r w:rsidR="00D20567" w:rsidRPr="00422C50">
        <w:rPr>
          <w:rFonts w:cstheme="minorHAnsi"/>
        </w:rPr>
        <w:t xml:space="preserve">Some diplomates do not feel comfortable signing off on some surgery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20567" w:rsidRPr="00422C50">
        <w:rPr>
          <w:rFonts w:cstheme="minorHAnsi"/>
        </w:rPr>
        <w:t>residents</w:t>
      </w:r>
      <w:r w:rsidR="00416BF5">
        <w:rPr>
          <w:rFonts w:cstheme="minorHAnsi"/>
        </w:rPr>
        <w:t xml:space="preserve">, </w:t>
      </w:r>
      <w:r w:rsidR="006B2654" w:rsidRPr="00422C50">
        <w:rPr>
          <w:rFonts w:cstheme="minorHAnsi"/>
        </w:rPr>
        <w:t>others did not find it difficult to work with the objectives</w:t>
      </w:r>
    </w:p>
    <w:p w14:paraId="387C024F" w14:textId="4DDD86B6" w:rsidR="006B2654" w:rsidRPr="00422C50" w:rsidRDefault="006B2654" w:rsidP="00945FAB">
      <w:pPr>
        <w:rPr>
          <w:rFonts w:cstheme="minorHAnsi"/>
        </w:rPr>
      </w:pPr>
      <w:r w:rsidRPr="00422C50">
        <w:rPr>
          <w:rFonts w:cstheme="minorHAnsi"/>
        </w:rPr>
        <w:tab/>
        <w:t>b- Problem- need to know what is required and what is reasonable for a 2week rotation</w:t>
      </w:r>
    </w:p>
    <w:p w14:paraId="17B625DD" w14:textId="313EEC88" w:rsidR="006B2654" w:rsidRPr="00422C50" w:rsidRDefault="006B2654" w:rsidP="00945FAB">
      <w:pPr>
        <w:rPr>
          <w:rFonts w:cstheme="minorHAnsi"/>
        </w:rPr>
      </w:pPr>
      <w:r w:rsidRPr="00422C50">
        <w:rPr>
          <w:rFonts w:cstheme="minorHAnsi"/>
        </w:rPr>
        <w:tab/>
        <w:t>c. Need to clarify the ACVS expectations</w:t>
      </w:r>
      <w:r w:rsidR="00CD55D7">
        <w:rPr>
          <w:rFonts w:cstheme="minorHAnsi"/>
        </w:rPr>
        <w:t>; Are</w:t>
      </w:r>
      <w:r w:rsidRPr="00422C50">
        <w:rPr>
          <w:rFonts w:cstheme="minorHAnsi"/>
        </w:rPr>
        <w:t xml:space="preserve"> the ABVS expectations achievable and </w:t>
      </w:r>
      <w:r w:rsidR="00E1765F">
        <w:rPr>
          <w:rFonts w:cstheme="minorHAnsi"/>
        </w:rPr>
        <w:tab/>
      </w:r>
      <w:r w:rsidRPr="00422C50">
        <w:rPr>
          <w:rFonts w:cstheme="minorHAnsi"/>
        </w:rPr>
        <w:t xml:space="preserve">realistic? </w:t>
      </w:r>
    </w:p>
    <w:p w14:paraId="7CEA343C" w14:textId="644F8CEB" w:rsidR="002D3BF6" w:rsidRPr="00422C50" w:rsidRDefault="002D3BF6" w:rsidP="00945FAB">
      <w:pPr>
        <w:rPr>
          <w:rFonts w:cstheme="minorHAnsi"/>
        </w:rPr>
      </w:pPr>
      <w:r w:rsidRPr="00422C50">
        <w:rPr>
          <w:rFonts w:cstheme="minorHAnsi"/>
        </w:rPr>
        <w:tab/>
        <w:t xml:space="preserve">d. Can we circulate a list among </w:t>
      </w:r>
      <w:r w:rsidR="00E1765F">
        <w:rPr>
          <w:rFonts w:cstheme="minorHAnsi"/>
        </w:rPr>
        <w:t>ourselve</w:t>
      </w:r>
      <w:r w:rsidR="004C3B04">
        <w:rPr>
          <w:rFonts w:cstheme="minorHAnsi"/>
        </w:rPr>
        <w:t>s</w:t>
      </w:r>
      <w:r w:rsidR="00E1765F">
        <w:rPr>
          <w:rFonts w:cstheme="minorHAnsi"/>
        </w:rPr>
        <w:t xml:space="preserve"> </w:t>
      </w:r>
      <w:r w:rsidRPr="00422C50">
        <w:rPr>
          <w:rFonts w:cstheme="minorHAnsi"/>
        </w:rPr>
        <w:t xml:space="preserve">of what we feel is important and achievable  </w:t>
      </w:r>
      <w:r w:rsidR="00E1765F">
        <w:rPr>
          <w:rFonts w:cstheme="minorHAnsi"/>
        </w:rPr>
        <w:t xml:space="preserve"> </w:t>
      </w:r>
      <w:r w:rsidR="00E1765F">
        <w:rPr>
          <w:rFonts w:cstheme="minorHAnsi"/>
        </w:rPr>
        <w:tab/>
      </w:r>
      <w:r w:rsidRPr="00422C50">
        <w:rPr>
          <w:rFonts w:cstheme="minorHAnsi"/>
        </w:rPr>
        <w:t>in a 2week rotation – and bring our suggest</w:t>
      </w:r>
      <w:r w:rsidR="00B818CD">
        <w:rPr>
          <w:rFonts w:cstheme="minorHAnsi"/>
        </w:rPr>
        <w:t xml:space="preserve">ions </w:t>
      </w:r>
      <w:r w:rsidRPr="00422C50">
        <w:rPr>
          <w:rFonts w:cstheme="minorHAnsi"/>
        </w:rPr>
        <w:t>to the ACVS</w:t>
      </w:r>
      <w:r w:rsidR="00E1765F">
        <w:rPr>
          <w:rFonts w:cstheme="minorHAnsi"/>
        </w:rPr>
        <w:t>?</w:t>
      </w:r>
      <w:r w:rsidRPr="00422C50">
        <w:rPr>
          <w:rFonts w:cstheme="minorHAnsi"/>
        </w:rPr>
        <w:t xml:space="preserve"> </w:t>
      </w:r>
    </w:p>
    <w:p w14:paraId="59D3D7D2" w14:textId="288C35D6" w:rsidR="002D3BF6" w:rsidRPr="00422C50" w:rsidRDefault="00E1765F" w:rsidP="002D3BF6">
      <w:pPr>
        <w:rPr>
          <w:rFonts w:cstheme="minorHAnsi"/>
        </w:rPr>
      </w:pPr>
      <w:r>
        <w:rPr>
          <w:rFonts w:cstheme="minorHAnsi"/>
        </w:rPr>
        <w:t xml:space="preserve"> </w:t>
      </w:r>
      <w:r w:rsidR="002D3BF6" w:rsidRPr="00422C50">
        <w:rPr>
          <w:rFonts w:cstheme="minorHAnsi"/>
        </w:rPr>
        <w:tab/>
      </w:r>
      <w:proofErr w:type="spellStart"/>
      <w:r w:rsidR="002D3BF6" w:rsidRPr="00422C50">
        <w:rPr>
          <w:rFonts w:cstheme="minorHAnsi"/>
        </w:rPr>
        <w:t>i</w:t>
      </w:r>
      <w:proofErr w:type="spellEnd"/>
      <w:r w:rsidR="002D3BF6" w:rsidRPr="00422C50">
        <w:rPr>
          <w:rFonts w:cstheme="minorHAnsi"/>
        </w:rPr>
        <w:t xml:space="preserve">.  </w:t>
      </w:r>
      <w:r w:rsidR="00B818CD">
        <w:rPr>
          <w:rFonts w:cstheme="minorHAnsi"/>
        </w:rPr>
        <w:t xml:space="preserve">It was proposed that we open a conversation about getting ACVAA diplomates </w:t>
      </w:r>
      <w:r w:rsidR="00B818CD">
        <w:rPr>
          <w:rFonts w:cstheme="minorHAnsi"/>
        </w:rPr>
        <w:tab/>
        <w:t xml:space="preserve">involved when ACVS updates their guidelines  </w:t>
      </w:r>
    </w:p>
    <w:p w14:paraId="76DFA818" w14:textId="680B17C0" w:rsidR="002D3BF6" w:rsidRPr="00422C50" w:rsidRDefault="002D3BF6" w:rsidP="002D3BF6">
      <w:pPr>
        <w:rPr>
          <w:rFonts w:cstheme="minorHAnsi"/>
        </w:rPr>
      </w:pPr>
      <w:r w:rsidRPr="00422C50">
        <w:rPr>
          <w:rFonts w:cstheme="minorHAnsi"/>
        </w:rPr>
        <w:t>3. AVTAA request for ‘endorsement’ by the ACVAA-</w:t>
      </w:r>
      <w:r w:rsidR="00232B4A" w:rsidRPr="00422C50">
        <w:rPr>
          <w:rFonts w:cstheme="minorHAnsi"/>
        </w:rPr>
        <w:t xml:space="preserve"> Dr.</w:t>
      </w:r>
      <w:r w:rsidR="00B818CD">
        <w:rPr>
          <w:rFonts w:cstheme="minorHAnsi"/>
        </w:rPr>
        <w:t xml:space="preserve"> </w:t>
      </w:r>
      <w:r w:rsidR="00232B4A" w:rsidRPr="00422C50">
        <w:rPr>
          <w:rFonts w:cstheme="minorHAnsi"/>
        </w:rPr>
        <w:t xml:space="preserve">Egger was going to get some information as well as Dr. </w:t>
      </w:r>
      <w:proofErr w:type="gramStart"/>
      <w:r w:rsidR="00232B4A" w:rsidRPr="00422C50">
        <w:rPr>
          <w:rFonts w:cstheme="minorHAnsi"/>
        </w:rPr>
        <w:t>O</w:t>
      </w:r>
      <w:r w:rsidR="006E33B9" w:rsidRPr="00422C50">
        <w:rPr>
          <w:rFonts w:cstheme="minorHAnsi"/>
        </w:rPr>
        <w:t xml:space="preserve">  </w:t>
      </w:r>
      <w:r w:rsidR="00B818CD">
        <w:rPr>
          <w:rFonts w:cstheme="minorHAnsi"/>
        </w:rPr>
        <w:t>*</w:t>
      </w:r>
      <w:proofErr w:type="gramEnd"/>
      <w:r w:rsidR="006E33B9" w:rsidRPr="00422C50">
        <w:rPr>
          <w:rFonts w:cstheme="minorHAnsi"/>
        </w:rPr>
        <w:t>*</w:t>
      </w:r>
      <w:r w:rsidR="00EF0A60">
        <w:rPr>
          <w:rFonts w:cstheme="minorHAnsi"/>
        </w:rPr>
        <w:t>*</w:t>
      </w:r>
      <w:r w:rsidR="00DA40ED">
        <w:rPr>
          <w:rFonts w:cstheme="minorHAnsi"/>
        </w:rPr>
        <w:t>*</w:t>
      </w:r>
      <w:r w:rsidR="004C3B04">
        <w:rPr>
          <w:rFonts w:cstheme="minorHAnsi"/>
        </w:rPr>
        <w:t xml:space="preserve">( see addendum) </w:t>
      </w:r>
    </w:p>
    <w:p w14:paraId="2898C292" w14:textId="09550713" w:rsidR="002D3BF6" w:rsidRPr="00422C50" w:rsidRDefault="00232B4A" w:rsidP="00945FAB">
      <w:pPr>
        <w:rPr>
          <w:rFonts w:cstheme="minorHAnsi"/>
        </w:rPr>
      </w:pPr>
      <w:r w:rsidRPr="00422C50">
        <w:rPr>
          <w:rFonts w:cstheme="minorHAnsi"/>
        </w:rPr>
        <w:tab/>
        <w:t xml:space="preserve">a. The NAVAS website was going to have something written concerning a relationship </w:t>
      </w:r>
      <w:r w:rsidR="00E1765F">
        <w:rPr>
          <w:rFonts w:cstheme="minorHAnsi"/>
        </w:rPr>
        <w:tab/>
      </w:r>
      <w:r w:rsidRPr="00422C50">
        <w:rPr>
          <w:rFonts w:cstheme="minorHAnsi"/>
        </w:rPr>
        <w:t xml:space="preserve">between ACVAA </w:t>
      </w:r>
      <w:r w:rsidR="00763C81" w:rsidRPr="00422C50">
        <w:rPr>
          <w:rFonts w:cstheme="minorHAnsi"/>
        </w:rPr>
        <w:t xml:space="preserve">diplomates </w:t>
      </w:r>
      <w:r w:rsidRPr="00422C50">
        <w:rPr>
          <w:rFonts w:cstheme="minorHAnsi"/>
        </w:rPr>
        <w:t xml:space="preserve">and technicians </w:t>
      </w:r>
    </w:p>
    <w:p w14:paraId="75DD5712" w14:textId="7F981B1C" w:rsidR="00232B4A" w:rsidRPr="00422C50" w:rsidRDefault="00232B4A" w:rsidP="00945FAB">
      <w:pPr>
        <w:rPr>
          <w:rFonts w:cstheme="minorHAnsi"/>
        </w:rPr>
      </w:pPr>
      <w:r w:rsidRPr="00422C50">
        <w:rPr>
          <w:rFonts w:cstheme="minorHAnsi"/>
        </w:rPr>
        <w:tab/>
        <w:t xml:space="preserve">b. So far there has been no AVTAA response specific to the ACVAA </w:t>
      </w:r>
      <w:r w:rsidR="00763C81" w:rsidRPr="00422C50">
        <w:rPr>
          <w:rFonts w:cstheme="minorHAnsi"/>
        </w:rPr>
        <w:t xml:space="preserve">concerns regarding </w:t>
      </w:r>
      <w:r w:rsidR="00E1765F">
        <w:rPr>
          <w:rFonts w:cstheme="minorHAnsi"/>
        </w:rPr>
        <w:tab/>
      </w:r>
      <w:r w:rsidR="00763C81" w:rsidRPr="00422C50">
        <w:rPr>
          <w:rFonts w:cstheme="minorHAnsi"/>
        </w:rPr>
        <w:t xml:space="preserve">AVTAA exam and credentials rejections </w:t>
      </w:r>
    </w:p>
    <w:p w14:paraId="7D54A97A" w14:textId="7A9CF250" w:rsidR="006E33B9" w:rsidRPr="00422C50" w:rsidRDefault="00232B4A" w:rsidP="006E33B9">
      <w:pPr>
        <w:rPr>
          <w:rFonts w:cstheme="minorHAnsi"/>
        </w:rPr>
      </w:pPr>
      <w:r w:rsidRPr="00422C50">
        <w:rPr>
          <w:rFonts w:cstheme="minorHAnsi"/>
        </w:rPr>
        <w:tab/>
      </w:r>
      <w:r w:rsidR="00763C81" w:rsidRPr="00422C50">
        <w:rPr>
          <w:rFonts w:cstheme="minorHAnsi"/>
        </w:rPr>
        <w:t xml:space="preserve"> </w:t>
      </w:r>
      <w:r w:rsidR="00763C81" w:rsidRPr="00422C50">
        <w:rPr>
          <w:rFonts w:cstheme="minorHAnsi"/>
        </w:rPr>
        <w:tab/>
      </w:r>
      <w:proofErr w:type="spellStart"/>
      <w:r w:rsidR="00763C81" w:rsidRPr="00422C50">
        <w:rPr>
          <w:rFonts w:cstheme="minorHAnsi"/>
        </w:rPr>
        <w:t>i</w:t>
      </w:r>
      <w:proofErr w:type="spellEnd"/>
      <w:r w:rsidR="00763C81" w:rsidRPr="00422C50">
        <w:rPr>
          <w:rFonts w:cstheme="minorHAnsi"/>
        </w:rPr>
        <w:t>. The ACVAA needs s</w:t>
      </w:r>
      <w:r w:rsidR="006E33B9" w:rsidRPr="00422C50">
        <w:rPr>
          <w:rFonts w:cstheme="minorHAnsi"/>
        </w:rPr>
        <w:t xml:space="preserve">ome </w:t>
      </w:r>
      <w:r w:rsidR="00763C81" w:rsidRPr="00422C50">
        <w:rPr>
          <w:rFonts w:cstheme="minorHAnsi"/>
        </w:rPr>
        <w:t>response before we can place a comment of support</w:t>
      </w:r>
    </w:p>
    <w:p w14:paraId="0A73A4A1" w14:textId="18E93428" w:rsidR="006E33B9" w:rsidRPr="00422C50" w:rsidRDefault="006E33B9" w:rsidP="006E33B9">
      <w:pPr>
        <w:rPr>
          <w:rFonts w:cstheme="minorHAnsi"/>
        </w:rPr>
      </w:pPr>
      <w:r w:rsidRPr="00422C50">
        <w:rPr>
          <w:rFonts w:cstheme="minorHAnsi"/>
        </w:rPr>
        <w:t xml:space="preserve">4. VSOC funding for database—Dr. Grimm informed Dr. Mama that the BOD was </w:t>
      </w:r>
      <w:r w:rsidR="00E1765F">
        <w:rPr>
          <w:rFonts w:cstheme="minorHAnsi"/>
        </w:rPr>
        <w:t xml:space="preserve">willing to hear more </w:t>
      </w:r>
      <w:r w:rsidRPr="00422C50">
        <w:rPr>
          <w:rFonts w:cstheme="minorHAnsi"/>
        </w:rPr>
        <w:t xml:space="preserve">about </w:t>
      </w:r>
      <w:r w:rsidR="00E1765F">
        <w:rPr>
          <w:rFonts w:cstheme="minorHAnsi"/>
        </w:rPr>
        <w:t xml:space="preserve">this plan </w:t>
      </w:r>
      <w:r w:rsidRPr="00422C50">
        <w:rPr>
          <w:rFonts w:cstheme="minorHAnsi"/>
        </w:rPr>
        <w:t>but that we need a bit more detail</w:t>
      </w:r>
      <w:r w:rsidR="00E1765F">
        <w:rPr>
          <w:rFonts w:cstheme="minorHAnsi"/>
        </w:rPr>
        <w:t>; the cost estimate was not excessive</w:t>
      </w:r>
      <w:r w:rsidR="0053424C">
        <w:rPr>
          <w:rFonts w:cstheme="minorHAnsi"/>
        </w:rPr>
        <w:t>.</w:t>
      </w:r>
      <w:r w:rsidR="0053424C" w:rsidRPr="0053424C">
        <w:rPr>
          <w:rFonts w:cstheme="minorHAnsi"/>
        </w:rPr>
        <w:t xml:space="preserve"> </w:t>
      </w:r>
      <w:r w:rsidR="0053424C">
        <w:rPr>
          <w:rFonts w:cstheme="minorHAnsi"/>
        </w:rPr>
        <w:t xml:space="preserve">It seemed to be understood that the VSOC was putting out initial feelers at this stage to see if there would be interest from the Colleges.  </w:t>
      </w:r>
    </w:p>
    <w:p w14:paraId="487E0915" w14:textId="77777777" w:rsidR="0053424C" w:rsidRDefault="006E33B9" w:rsidP="0053424C">
      <w:pPr>
        <w:rPr>
          <w:rFonts w:cstheme="minorHAnsi"/>
        </w:rPr>
      </w:pPr>
      <w:r w:rsidRPr="00422C50">
        <w:rPr>
          <w:rFonts w:cstheme="minorHAnsi"/>
        </w:rPr>
        <w:tab/>
        <w:t xml:space="preserve">a. </w:t>
      </w:r>
      <w:r w:rsidR="007A5EC3" w:rsidRPr="00422C50">
        <w:rPr>
          <w:rFonts w:cstheme="minorHAnsi"/>
        </w:rPr>
        <w:t xml:space="preserve"> </w:t>
      </w:r>
      <w:r w:rsidR="00E1765F">
        <w:rPr>
          <w:rFonts w:cstheme="minorHAnsi"/>
        </w:rPr>
        <w:t>T</w:t>
      </w:r>
      <w:r w:rsidR="007A5EC3" w:rsidRPr="00422C50">
        <w:rPr>
          <w:rFonts w:cstheme="minorHAnsi"/>
        </w:rPr>
        <w:t>here are c</w:t>
      </w:r>
      <w:r w:rsidRPr="00422C50">
        <w:rPr>
          <w:rFonts w:cstheme="minorHAnsi"/>
        </w:rPr>
        <w:t>oncerns about the amount of work this may require</w:t>
      </w:r>
      <w:r w:rsidR="00E1765F">
        <w:rPr>
          <w:rFonts w:cstheme="minorHAnsi"/>
        </w:rPr>
        <w:t>, who will do it,</w:t>
      </w:r>
      <w:r w:rsidRPr="00422C50">
        <w:rPr>
          <w:rFonts w:cstheme="minorHAnsi"/>
        </w:rPr>
        <w:t xml:space="preserve"> </w:t>
      </w:r>
      <w:r w:rsidR="007A5EC3" w:rsidRPr="00422C50">
        <w:rPr>
          <w:rFonts w:cstheme="minorHAnsi"/>
        </w:rPr>
        <w:t xml:space="preserve">and </w:t>
      </w:r>
      <w:r w:rsidR="00E1765F">
        <w:rPr>
          <w:rFonts w:cstheme="minorHAnsi"/>
        </w:rPr>
        <w:tab/>
      </w:r>
      <w:r w:rsidR="007A5EC3" w:rsidRPr="00422C50">
        <w:rPr>
          <w:rFonts w:cstheme="minorHAnsi"/>
        </w:rPr>
        <w:t>about what kind of information is to be involved</w:t>
      </w:r>
      <w:r w:rsidR="0053424C">
        <w:rPr>
          <w:rFonts w:cstheme="minorHAnsi"/>
        </w:rPr>
        <w:t xml:space="preserve">. </w:t>
      </w:r>
    </w:p>
    <w:p w14:paraId="3DA17DBB" w14:textId="7D430E32" w:rsidR="0053424C" w:rsidRPr="00422C50" w:rsidRDefault="0053424C" w:rsidP="006E33B9">
      <w:pPr>
        <w:rPr>
          <w:rFonts w:cstheme="minorHAnsi"/>
        </w:rPr>
      </w:pPr>
      <w:r>
        <w:rPr>
          <w:rFonts w:cstheme="minorHAnsi"/>
        </w:rPr>
        <w:tab/>
        <w:t>b. Will wait to discuss further when Dr. Mama has more information.</w:t>
      </w:r>
    </w:p>
    <w:p w14:paraId="45BAA08B" w14:textId="01002A89" w:rsidR="007A5EC3" w:rsidRPr="00422C50" w:rsidRDefault="007A5EC3" w:rsidP="006E33B9">
      <w:pPr>
        <w:rPr>
          <w:rFonts w:cstheme="minorHAnsi"/>
        </w:rPr>
      </w:pPr>
      <w:r w:rsidRPr="00422C50">
        <w:rPr>
          <w:rFonts w:cstheme="minorHAnsi"/>
        </w:rPr>
        <w:t xml:space="preserve">5. Education CMTE P&amp;P- Needs to be re-written and needs to reconcile with the Bylaws </w:t>
      </w:r>
    </w:p>
    <w:p w14:paraId="7E6C6DCE" w14:textId="7D2E8E93" w:rsidR="007A5EC3" w:rsidRPr="00422C50" w:rsidRDefault="007A5EC3" w:rsidP="006E33B9">
      <w:pPr>
        <w:rPr>
          <w:rFonts w:cstheme="minorHAnsi"/>
        </w:rPr>
      </w:pPr>
      <w:r w:rsidRPr="00422C50">
        <w:rPr>
          <w:rFonts w:cstheme="minorHAnsi"/>
        </w:rPr>
        <w:tab/>
        <w:t>a. The terms</w:t>
      </w:r>
      <w:r w:rsidR="004A414D" w:rsidRPr="00422C50">
        <w:rPr>
          <w:rFonts w:cstheme="minorHAnsi"/>
        </w:rPr>
        <w:t xml:space="preserve"> and descriptions </w:t>
      </w:r>
      <w:r w:rsidRPr="00422C50">
        <w:rPr>
          <w:rFonts w:cstheme="minorHAnsi"/>
        </w:rPr>
        <w:t xml:space="preserve">that are described in the Bylaws have not been followed  </w:t>
      </w:r>
    </w:p>
    <w:p w14:paraId="36284DA6" w14:textId="61B04F6E" w:rsidR="0053424C" w:rsidRPr="00422C50" w:rsidRDefault="007A5EC3" w:rsidP="0053424C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proofErr w:type="spellStart"/>
      <w:r w:rsidRPr="00422C50">
        <w:rPr>
          <w:rFonts w:cstheme="minorHAnsi"/>
        </w:rPr>
        <w:t>i</w:t>
      </w:r>
      <w:proofErr w:type="spellEnd"/>
      <w:r w:rsidR="0053424C" w:rsidRPr="00422C50">
        <w:rPr>
          <w:rFonts w:cstheme="minorHAnsi"/>
        </w:rPr>
        <w:t xml:space="preserve">.  </w:t>
      </w:r>
      <w:r w:rsidR="0053424C">
        <w:rPr>
          <w:rFonts w:cstheme="minorHAnsi"/>
        </w:rPr>
        <w:t xml:space="preserve">In order to comply with the bylaws, </w:t>
      </w:r>
      <w:r w:rsidR="0053424C" w:rsidRPr="00422C50">
        <w:rPr>
          <w:rFonts w:cstheme="minorHAnsi"/>
        </w:rPr>
        <w:t>some turnover</w:t>
      </w:r>
      <w:r w:rsidR="0053424C">
        <w:rPr>
          <w:rFonts w:cstheme="minorHAnsi"/>
        </w:rPr>
        <w:t xml:space="preserve"> may be needed.</w:t>
      </w:r>
      <w:r w:rsidR="0053424C" w:rsidRPr="00422C50">
        <w:rPr>
          <w:rFonts w:cstheme="minorHAnsi"/>
        </w:rPr>
        <w:t xml:space="preserve"> </w:t>
      </w:r>
      <w:r w:rsidR="0053424C">
        <w:rPr>
          <w:rFonts w:cstheme="minorHAnsi"/>
        </w:rPr>
        <w:t xml:space="preserve">Dr. Dunlop </w:t>
      </w:r>
      <w:r w:rsidR="0053424C">
        <w:rPr>
          <w:rFonts w:cstheme="minorHAnsi"/>
        </w:rPr>
        <w:tab/>
      </w:r>
      <w:r w:rsidR="0053424C">
        <w:rPr>
          <w:rFonts w:cstheme="minorHAnsi"/>
        </w:rPr>
        <w:tab/>
        <w:t>discussed the possibility of adding additional members,</w:t>
      </w:r>
      <w:r w:rsidR="0053424C" w:rsidRPr="00422C50">
        <w:rPr>
          <w:rFonts w:cstheme="minorHAnsi"/>
        </w:rPr>
        <w:t xml:space="preserve"> a co-chair</w:t>
      </w:r>
      <w:r w:rsidR="0053424C">
        <w:rPr>
          <w:rFonts w:cstheme="minorHAnsi"/>
        </w:rPr>
        <w:t xml:space="preserve">, or ad-hoc </w:t>
      </w:r>
      <w:r w:rsidR="0053424C">
        <w:rPr>
          <w:rFonts w:cstheme="minorHAnsi"/>
        </w:rPr>
        <w:tab/>
      </w:r>
      <w:r w:rsidR="0053424C">
        <w:rPr>
          <w:rFonts w:cstheme="minorHAnsi"/>
        </w:rPr>
        <w:tab/>
      </w:r>
      <w:r w:rsidR="0053424C">
        <w:rPr>
          <w:rFonts w:cstheme="minorHAnsi"/>
        </w:rPr>
        <w:tab/>
        <w:t>committee.</w:t>
      </w:r>
    </w:p>
    <w:p w14:paraId="4B434183" w14:textId="52A21DF8" w:rsidR="007A5EC3" w:rsidRPr="00422C50" w:rsidRDefault="00707FD7" w:rsidP="006E33B9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r w:rsidR="00B91BD3" w:rsidRPr="00422C50">
        <w:rPr>
          <w:rFonts w:cstheme="minorHAnsi"/>
        </w:rPr>
        <w:t>ii. Need</w:t>
      </w:r>
      <w:r w:rsidR="0053424C">
        <w:rPr>
          <w:rFonts w:cstheme="minorHAnsi"/>
        </w:rPr>
        <w:t xml:space="preserve"> for</w:t>
      </w:r>
      <w:r w:rsidR="00B91BD3" w:rsidRPr="00422C50">
        <w:rPr>
          <w:rFonts w:cstheme="minorHAnsi"/>
        </w:rPr>
        <w:t xml:space="preserve"> more overall committee involvement in discussions and decisions  </w:t>
      </w:r>
      <w:r w:rsidRPr="00422C50">
        <w:rPr>
          <w:rFonts w:cstheme="minorHAnsi"/>
        </w:rPr>
        <w:t xml:space="preserve">   </w:t>
      </w:r>
    </w:p>
    <w:p w14:paraId="52B4D078" w14:textId="25FA125C" w:rsidR="007A5EC3" w:rsidRPr="00422C50" w:rsidRDefault="007A5EC3" w:rsidP="006E33B9">
      <w:pPr>
        <w:rPr>
          <w:rFonts w:cstheme="minorHAnsi"/>
        </w:rPr>
      </w:pPr>
      <w:r w:rsidRPr="00422C50">
        <w:rPr>
          <w:rFonts w:cstheme="minorHAnsi"/>
        </w:rPr>
        <w:tab/>
      </w:r>
      <w:r w:rsidR="004A414D" w:rsidRPr="00422C50">
        <w:rPr>
          <w:rFonts w:cstheme="minorHAnsi"/>
        </w:rPr>
        <w:t>b</w:t>
      </w:r>
      <w:r w:rsidRPr="00422C50">
        <w:rPr>
          <w:rFonts w:cstheme="minorHAnsi"/>
        </w:rPr>
        <w:t xml:space="preserve">. Discussion- </w:t>
      </w:r>
      <w:r w:rsidR="004A414D" w:rsidRPr="00422C50">
        <w:rPr>
          <w:rFonts w:cstheme="minorHAnsi"/>
        </w:rPr>
        <w:t>Need for</w:t>
      </w:r>
      <w:r w:rsidRPr="00422C50">
        <w:rPr>
          <w:rFonts w:cstheme="minorHAnsi"/>
        </w:rPr>
        <w:t xml:space="preserve"> better communication between Education CMTE and BOD  </w:t>
      </w:r>
      <w:r w:rsidR="00707FD7" w:rsidRPr="00422C50">
        <w:rPr>
          <w:rFonts w:cstheme="minorHAnsi"/>
        </w:rPr>
        <w:t xml:space="preserve"> </w:t>
      </w:r>
      <w:r w:rsidRPr="00422C50">
        <w:rPr>
          <w:rFonts w:cstheme="minorHAnsi"/>
        </w:rPr>
        <w:t xml:space="preserve"> </w:t>
      </w:r>
      <w:r w:rsidR="004A414D" w:rsidRPr="00422C50">
        <w:rPr>
          <w:rFonts w:cstheme="minorHAnsi"/>
        </w:rPr>
        <w:t xml:space="preserve">– </w:t>
      </w:r>
      <w:r w:rsidR="00E1765F">
        <w:rPr>
          <w:rFonts w:cstheme="minorHAnsi"/>
        </w:rPr>
        <w:tab/>
      </w:r>
      <w:r w:rsidR="004A414D" w:rsidRPr="00422C50">
        <w:rPr>
          <w:rFonts w:cstheme="minorHAnsi"/>
        </w:rPr>
        <w:t>BOD should be involved in discussions especially concerning any</w:t>
      </w:r>
      <w:r w:rsidR="00E92CA5">
        <w:rPr>
          <w:rFonts w:cstheme="minorHAnsi"/>
        </w:rPr>
        <w:t xml:space="preserve"> </w:t>
      </w:r>
      <w:r w:rsidR="004A414D" w:rsidRPr="00422C50">
        <w:rPr>
          <w:rFonts w:cstheme="minorHAnsi"/>
        </w:rPr>
        <w:t xml:space="preserve">financial needs for </w:t>
      </w:r>
      <w:r w:rsidR="00E1765F">
        <w:rPr>
          <w:rFonts w:cstheme="minorHAnsi"/>
        </w:rPr>
        <w:tab/>
      </w:r>
      <w:r w:rsidR="004A414D" w:rsidRPr="00422C50">
        <w:rPr>
          <w:rFonts w:cstheme="minorHAnsi"/>
        </w:rPr>
        <w:t xml:space="preserve">the scientific meeting </w:t>
      </w:r>
    </w:p>
    <w:p w14:paraId="7B5F529A" w14:textId="57AD1114" w:rsidR="00707FD7" w:rsidRPr="00422C50" w:rsidRDefault="00707FD7" w:rsidP="006E33B9">
      <w:pPr>
        <w:rPr>
          <w:rFonts w:cstheme="minorHAnsi"/>
        </w:rPr>
      </w:pPr>
      <w:r w:rsidRPr="00422C50">
        <w:rPr>
          <w:rFonts w:cstheme="minorHAnsi"/>
        </w:rPr>
        <w:lastRenderedPageBreak/>
        <w:tab/>
      </w:r>
      <w:r w:rsidRPr="00422C50">
        <w:rPr>
          <w:rFonts w:cstheme="minorHAnsi"/>
        </w:rPr>
        <w:tab/>
      </w:r>
      <w:proofErr w:type="spellStart"/>
      <w:r w:rsidRPr="00422C50">
        <w:rPr>
          <w:rFonts w:cstheme="minorHAnsi"/>
        </w:rPr>
        <w:t>i</w:t>
      </w:r>
      <w:proofErr w:type="spellEnd"/>
      <w:r w:rsidRPr="00422C50">
        <w:rPr>
          <w:rFonts w:cstheme="minorHAnsi"/>
        </w:rPr>
        <w:t xml:space="preserve">. Need better understanding </w:t>
      </w:r>
      <w:r w:rsidR="00E1765F">
        <w:rPr>
          <w:rFonts w:cstheme="minorHAnsi"/>
        </w:rPr>
        <w:t xml:space="preserve">of </w:t>
      </w:r>
      <w:r w:rsidRPr="00422C50">
        <w:rPr>
          <w:rFonts w:cstheme="minorHAnsi"/>
        </w:rPr>
        <w:t xml:space="preserve">how the hours of lectures are provided at </w:t>
      </w:r>
      <w:r w:rsidR="00E1765F">
        <w:rPr>
          <w:rFonts w:cstheme="minorHAnsi"/>
        </w:rPr>
        <w:tab/>
      </w:r>
      <w:r w:rsidR="00E1765F">
        <w:rPr>
          <w:rFonts w:cstheme="minorHAnsi"/>
        </w:rPr>
        <w:tab/>
      </w:r>
      <w:r w:rsidR="00E1765F">
        <w:rPr>
          <w:rFonts w:cstheme="minorHAnsi"/>
        </w:rPr>
        <w:tab/>
      </w:r>
      <w:r w:rsidRPr="00422C50">
        <w:rPr>
          <w:rFonts w:cstheme="minorHAnsi"/>
        </w:rPr>
        <w:t xml:space="preserve">IVECCS </w:t>
      </w:r>
    </w:p>
    <w:p w14:paraId="153B4E5C" w14:textId="1CBEC501" w:rsidR="00707FD7" w:rsidRPr="00422C50" w:rsidRDefault="00707FD7" w:rsidP="006E33B9">
      <w:pPr>
        <w:rPr>
          <w:rFonts w:cstheme="minorHAnsi"/>
        </w:rPr>
      </w:pPr>
      <w:r w:rsidRPr="00422C50">
        <w:rPr>
          <w:rFonts w:cstheme="minorHAnsi"/>
        </w:rPr>
        <w:tab/>
        <w:t xml:space="preserve">c. Need to </w:t>
      </w:r>
      <w:r w:rsidR="00E1765F">
        <w:rPr>
          <w:rFonts w:cstheme="minorHAnsi"/>
        </w:rPr>
        <w:t>get</w:t>
      </w:r>
      <w:r w:rsidRPr="00422C50">
        <w:rPr>
          <w:rFonts w:cstheme="minorHAnsi"/>
        </w:rPr>
        <w:t xml:space="preserve"> NAVAS</w:t>
      </w:r>
      <w:r w:rsidR="00E1765F">
        <w:rPr>
          <w:rFonts w:cstheme="minorHAnsi"/>
        </w:rPr>
        <w:t xml:space="preserve"> involved </w:t>
      </w:r>
      <w:r w:rsidRPr="00422C50">
        <w:rPr>
          <w:rFonts w:cstheme="minorHAnsi"/>
        </w:rPr>
        <w:t xml:space="preserve">with the Ed CMTE </w:t>
      </w:r>
      <w:r w:rsidR="00E1765F">
        <w:rPr>
          <w:rFonts w:cstheme="minorHAnsi"/>
        </w:rPr>
        <w:t xml:space="preserve">plans of </w:t>
      </w:r>
      <w:r w:rsidRPr="00422C50">
        <w:rPr>
          <w:rFonts w:cstheme="minorHAnsi"/>
        </w:rPr>
        <w:t xml:space="preserve">organization </w:t>
      </w:r>
      <w:r w:rsidR="002A4484">
        <w:rPr>
          <w:rFonts w:cstheme="minorHAnsi"/>
        </w:rPr>
        <w:t xml:space="preserve">of CE at </w:t>
      </w:r>
      <w:r w:rsidRPr="00422C50">
        <w:rPr>
          <w:rFonts w:cstheme="minorHAnsi"/>
        </w:rPr>
        <w:t>IVECCS</w:t>
      </w:r>
      <w:r w:rsidR="002A4484">
        <w:rPr>
          <w:rFonts w:cstheme="minorHAnsi"/>
        </w:rPr>
        <w:t xml:space="preserve"> </w:t>
      </w:r>
      <w:r w:rsidR="00EF0A60">
        <w:rPr>
          <w:rFonts w:cstheme="minorHAnsi"/>
        </w:rPr>
        <w:tab/>
      </w:r>
      <w:r w:rsidR="002A4484">
        <w:rPr>
          <w:rFonts w:cstheme="minorHAnsi"/>
        </w:rPr>
        <w:t xml:space="preserve">and </w:t>
      </w:r>
      <w:proofErr w:type="gramStart"/>
      <w:r w:rsidRPr="00422C50">
        <w:rPr>
          <w:rFonts w:cstheme="minorHAnsi"/>
        </w:rPr>
        <w:t xml:space="preserve">other </w:t>
      </w:r>
      <w:r w:rsidR="00E1765F">
        <w:rPr>
          <w:rFonts w:cstheme="minorHAnsi"/>
        </w:rPr>
        <w:t xml:space="preserve"> </w:t>
      </w:r>
      <w:r w:rsidRPr="00422C50">
        <w:rPr>
          <w:rFonts w:cstheme="minorHAnsi"/>
        </w:rPr>
        <w:t>venues</w:t>
      </w:r>
      <w:proofErr w:type="gramEnd"/>
      <w:r w:rsidR="002A4484">
        <w:rPr>
          <w:rFonts w:cstheme="minorHAnsi"/>
        </w:rPr>
        <w:t xml:space="preserve"> (VMX) </w:t>
      </w:r>
      <w:r w:rsidRPr="00422C50">
        <w:rPr>
          <w:rFonts w:cstheme="minorHAnsi"/>
        </w:rPr>
        <w:t xml:space="preserve"> </w:t>
      </w:r>
      <w:r w:rsidR="002A4484">
        <w:rPr>
          <w:rFonts w:cstheme="minorHAnsi"/>
        </w:rPr>
        <w:t xml:space="preserve"> </w:t>
      </w:r>
    </w:p>
    <w:p w14:paraId="084E33E0" w14:textId="60862B97" w:rsidR="00707FD7" w:rsidRPr="00422C50" w:rsidRDefault="00707FD7" w:rsidP="006E33B9">
      <w:pPr>
        <w:rPr>
          <w:rFonts w:cstheme="minorHAnsi"/>
          <w:b/>
          <w:bCs/>
        </w:rPr>
      </w:pPr>
      <w:r w:rsidRPr="00422C50">
        <w:rPr>
          <w:rFonts w:cstheme="minorHAnsi"/>
          <w:b/>
          <w:bCs/>
        </w:rPr>
        <w:t xml:space="preserve">New Business </w:t>
      </w:r>
    </w:p>
    <w:p w14:paraId="16433CEA" w14:textId="08684CAA" w:rsidR="00707FD7" w:rsidRPr="00422C50" w:rsidRDefault="00707FD7" w:rsidP="006E33B9">
      <w:pPr>
        <w:rPr>
          <w:rFonts w:cstheme="minorHAnsi"/>
        </w:rPr>
      </w:pPr>
      <w:r w:rsidRPr="00422C50">
        <w:rPr>
          <w:rFonts w:cstheme="minorHAnsi"/>
        </w:rPr>
        <w:t>1. Appeal decision to credentials rejection –</w:t>
      </w:r>
      <w:r w:rsidRPr="00DA40ED">
        <w:rPr>
          <w:rFonts w:cstheme="minorHAnsi"/>
          <w:b/>
          <w:bCs/>
          <w:vertAlign w:val="superscript"/>
        </w:rPr>
        <w:t xml:space="preserve"> </w:t>
      </w:r>
      <w:r w:rsidR="00DA40ED" w:rsidRPr="00DA40ED">
        <w:rPr>
          <w:rFonts w:cstheme="minorHAnsi"/>
          <w:b/>
          <w:bCs/>
          <w:vertAlign w:val="superscript"/>
        </w:rPr>
        <w:t>##</w:t>
      </w:r>
    </w:p>
    <w:p w14:paraId="03C6C7EB" w14:textId="5A248FB8" w:rsidR="00707FD7" w:rsidRPr="00422C50" w:rsidRDefault="00707FD7" w:rsidP="006E33B9">
      <w:pPr>
        <w:rPr>
          <w:rFonts w:cstheme="minorHAnsi"/>
        </w:rPr>
      </w:pPr>
      <w:r w:rsidRPr="00422C50">
        <w:rPr>
          <w:rFonts w:cstheme="minorHAnsi"/>
        </w:rPr>
        <w:tab/>
        <w:t xml:space="preserve">a. The BOD has no authority </w:t>
      </w:r>
      <w:r w:rsidR="008814B0">
        <w:rPr>
          <w:rFonts w:cstheme="minorHAnsi"/>
        </w:rPr>
        <w:t xml:space="preserve">concerning the </w:t>
      </w:r>
      <w:r w:rsidRPr="00422C50">
        <w:rPr>
          <w:rFonts w:cstheme="minorHAnsi"/>
        </w:rPr>
        <w:t xml:space="preserve">decision – </w:t>
      </w:r>
      <w:r w:rsidR="00A54685" w:rsidRPr="00422C50">
        <w:rPr>
          <w:rFonts w:cstheme="minorHAnsi"/>
        </w:rPr>
        <w:t xml:space="preserve">but </w:t>
      </w:r>
      <w:r w:rsidRPr="00422C50">
        <w:rPr>
          <w:rFonts w:cstheme="minorHAnsi"/>
        </w:rPr>
        <w:t xml:space="preserve">they should be informed </w:t>
      </w:r>
    </w:p>
    <w:p w14:paraId="3F3FBDD8" w14:textId="327CA80E" w:rsidR="00707FD7" w:rsidRPr="00422C50" w:rsidRDefault="00707FD7" w:rsidP="006E33B9">
      <w:pPr>
        <w:rPr>
          <w:rFonts w:cstheme="minorHAnsi"/>
        </w:rPr>
      </w:pPr>
      <w:r w:rsidRPr="00422C50">
        <w:rPr>
          <w:rFonts w:cstheme="minorHAnsi"/>
        </w:rPr>
        <w:tab/>
        <w:t xml:space="preserve">b. Appeals committee determines if the credentials </w:t>
      </w:r>
      <w:r w:rsidR="00EF0A60">
        <w:rPr>
          <w:rFonts w:cstheme="minorHAnsi"/>
        </w:rPr>
        <w:t xml:space="preserve">CMTE </w:t>
      </w:r>
      <w:r w:rsidR="00F71D09">
        <w:rPr>
          <w:rFonts w:cstheme="minorHAnsi"/>
        </w:rPr>
        <w:t>f</w:t>
      </w:r>
      <w:r w:rsidR="00422C50" w:rsidRPr="00422C50">
        <w:rPr>
          <w:rFonts w:cstheme="minorHAnsi"/>
        </w:rPr>
        <w:t xml:space="preserve">ailed to </w:t>
      </w:r>
      <w:r w:rsidRPr="00422C50">
        <w:rPr>
          <w:rFonts w:cstheme="minorHAnsi"/>
        </w:rPr>
        <w:t>follow</w:t>
      </w:r>
      <w:r w:rsidR="00A54685" w:rsidRPr="00422C50">
        <w:rPr>
          <w:rFonts w:cstheme="minorHAnsi"/>
        </w:rPr>
        <w:t xml:space="preserve"> </w:t>
      </w:r>
      <w:r w:rsidR="00422C50" w:rsidRPr="00422C50">
        <w:rPr>
          <w:rFonts w:cstheme="minorHAnsi"/>
        </w:rPr>
        <w:t xml:space="preserve">stated </w:t>
      </w:r>
      <w:r w:rsidR="00F71D09">
        <w:rPr>
          <w:rFonts w:cstheme="minorHAnsi"/>
        </w:rPr>
        <w:tab/>
      </w:r>
      <w:r w:rsidR="00422C50" w:rsidRPr="00422C50">
        <w:rPr>
          <w:rFonts w:cstheme="minorHAnsi"/>
        </w:rPr>
        <w:t xml:space="preserve">procedures </w:t>
      </w:r>
      <w:r w:rsidR="00A54685" w:rsidRPr="00422C50">
        <w:rPr>
          <w:rFonts w:cstheme="minorHAnsi"/>
        </w:rPr>
        <w:t xml:space="preserve">of </w:t>
      </w:r>
      <w:r w:rsidR="00422C50" w:rsidRPr="00422C50">
        <w:rPr>
          <w:rFonts w:cstheme="minorHAnsi"/>
        </w:rPr>
        <w:t xml:space="preserve">credentials requirements or failed to consider relevant material  </w:t>
      </w:r>
    </w:p>
    <w:p w14:paraId="208772F5" w14:textId="00F2B351" w:rsidR="00422C50" w:rsidRPr="00422C50" w:rsidRDefault="00422C50" w:rsidP="006E33B9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proofErr w:type="spellStart"/>
      <w:r w:rsidRPr="00422C50">
        <w:rPr>
          <w:rFonts w:cstheme="minorHAnsi"/>
        </w:rPr>
        <w:t>i</w:t>
      </w:r>
      <w:proofErr w:type="spellEnd"/>
      <w:r w:rsidRPr="00422C50">
        <w:rPr>
          <w:rFonts w:cstheme="minorHAnsi"/>
        </w:rPr>
        <w:t xml:space="preserve">. The appeals CMTE upheld the decision to reject </w:t>
      </w:r>
    </w:p>
    <w:p w14:paraId="2035293A" w14:textId="1B6FF17F" w:rsidR="00422C50" w:rsidRPr="00422C50" w:rsidRDefault="00422C50" w:rsidP="00422C50">
      <w:pPr>
        <w:rPr>
          <w:rFonts w:cstheme="minorHAnsi"/>
        </w:rPr>
      </w:pPr>
      <w:r w:rsidRPr="00422C50">
        <w:rPr>
          <w:rFonts w:cstheme="minorHAnsi"/>
        </w:rPr>
        <w:tab/>
        <w:t xml:space="preserve">c. Some comments- There needs to be better clarity and agreement between the RTS </w:t>
      </w:r>
      <w:r w:rsidR="00F71D09">
        <w:rPr>
          <w:rFonts w:cstheme="minorHAnsi"/>
        </w:rPr>
        <w:tab/>
      </w:r>
      <w:r w:rsidRPr="00422C50">
        <w:rPr>
          <w:rFonts w:cstheme="minorHAnsi"/>
        </w:rPr>
        <w:t>and Bylaws and credentials P&amp;P</w:t>
      </w:r>
      <w:r w:rsidR="00707FD7" w:rsidRPr="00422C50">
        <w:rPr>
          <w:rFonts w:cstheme="minorHAnsi"/>
        </w:rPr>
        <w:t xml:space="preserve"> </w:t>
      </w:r>
    </w:p>
    <w:p w14:paraId="3CA99937" w14:textId="6EF49304" w:rsidR="00B91BD3" w:rsidRPr="00422C50" w:rsidRDefault="00422C50" w:rsidP="006E33B9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</w:r>
      <w:proofErr w:type="spellStart"/>
      <w:r w:rsidR="00B91BD3" w:rsidRPr="00422C50">
        <w:rPr>
          <w:rFonts w:cstheme="minorHAnsi"/>
        </w:rPr>
        <w:t>i</w:t>
      </w:r>
      <w:proofErr w:type="spellEnd"/>
      <w:r w:rsidR="00B91BD3" w:rsidRPr="00422C50">
        <w:rPr>
          <w:rFonts w:cstheme="minorHAnsi"/>
        </w:rPr>
        <w:t xml:space="preserve">. P&amp;Ps are not readily made </w:t>
      </w:r>
      <w:r w:rsidRPr="00422C50">
        <w:rPr>
          <w:rFonts w:cstheme="minorHAnsi"/>
        </w:rPr>
        <w:t xml:space="preserve">available </w:t>
      </w:r>
      <w:r w:rsidR="00B91BD3" w:rsidRPr="00422C50">
        <w:rPr>
          <w:rFonts w:cstheme="minorHAnsi"/>
        </w:rPr>
        <w:t xml:space="preserve">to diplomates and </w:t>
      </w:r>
      <w:r w:rsidRPr="00422C50">
        <w:rPr>
          <w:rFonts w:cstheme="minorHAnsi"/>
        </w:rPr>
        <w:t xml:space="preserve">are </w:t>
      </w:r>
      <w:r w:rsidR="00B91BD3" w:rsidRPr="00422C50">
        <w:rPr>
          <w:rFonts w:cstheme="minorHAnsi"/>
        </w:rPr>
        <w:t xml:space="preserve">not to residents – </w:t>
      </w:r>
      <w:r w:rsidR="00F71D09">
        <w:rPr>
          <w:rFonts w:cstheme="minorHAnsi"/>
        </w:rPr>
        <w:tab/>
      </w:r>
      <w:r w:rsidR="00F71D09">
        <w:rPr>
          <w:rFonts w:cstheme="minorHAnsi"/>
        </w:rPr>
        <w:tab/>
      </w:r>
      <w:r w:rsidR="00F71D09">
        <w:rPr>
          <w:rFonts w:cstheme="minorHAnsi"/>
        </w:rPr>
        <w:tab/>
      </w:r>
      <w:r w:rsidR="00B91BD3" w:rsidRPr="00422C50">
        <w:rPr>
          <w:rFonts w:cstheme="minorHAnsi"/>
        </w:rPr>
        <w:t xml:space="preserve">so language and rules need to be clear in the RTS and Bylaws </w:t>
      </w:r>
    </w:p>
    <w:p w14:paraId="17265976" w14:textId="79FCE406" w:rsidR="00F71D09" w:rsidRDefault="00B91BD3" w:rsidP="006E33B9">
      <w:pPr>
        <w:rPr>
          <w:rFonts w:cstheme="minorHAnsi"/>
        </w:rPr>
      </w:pPr>
      <w:r w:rsidRPr="00422C50">
        <w:rPr>
          <w:rFonts w:cstheme="minorHAnsi"/>
        </w:rPr>
        <w:tab/>
      </w:r>
      <w:r w:rsidRPr="00422C50">
        <w:rPr>
          <w:rFonts w:cstheme="minorHAnsi"/>
        </w:rPr>
        <w:tab/>
        <w:t xml:space="preserve">ii RTS does not provide any information about what is required at time of </w:t>
      </w:r>
      <w:r w:rsidR="00F71D09">
        <w:rPr>
          <w:rFonts w:cstheme="minorHAnsi"/>
        </w:rPr>
        <w:tab/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  <w:t xml:space="preserve">credentials submission </w:t>
      </w:r>
      <w:r w:rsidR="00F71D09">
        <w:rPr>
          <w:rFonts w:cstheme="minorHAnsi"/>
        </w:rPr>
        <w:tab/>
      </w:r>
      <w:r w:rsidRPr="00422C50">
        <w:rPr>
          <w:rFonts w:cstheme="minorHAnsi"/>
        </w:rPr>
        <w:t xml:space="preserve"> </w:t>
      </w:r>
    </w:p>
    <w:p w14:paraId="52B6285F" w14:textId="0D5E7858" w:rsidR="00B91BD3" w:rsidRPr="00422C50" w:rsidRDefault="00F71D09" w:rsidP="006E33B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iii. </w:t>
      </w:r>
      <w:r w:rsidR="00B91BD3" w:rsidRPr="00422C50">
        <w:rPr>
          <w:rFonts w:cstheme="minorHAnsi"/>
        </w:rPr>
        <w:t>Dr. Kushner suggests that a page</w:t>
      </w:r>
      <w:r>
        <w:rPr>
          <w:rFonts w:cstheme="minorHAnsi"/>
        </w:rPr>
        <w:t xml:space="preserve"> </w:t>
      </w:r>
      <w:r w:rsidR="004C3B04">
        <w:rPr>
          <w:rFonts w:cstheme="minorHAnsi"/>
        </w:rPr>
        <w:t xml:space="preserve">should be included in the RTS that provides </w:t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  <w:t xml:space="preserve">clear and detailed information of what is </w:t>
      </w:r>
      <w:r w:rsidR="00B91BD3" w:rsidRPr="00422C50">
        <w:rPr>
          <w:rFonts w:cstheme="minorHAnsi"/>
        </w:rPr>
        <w:t>require</w:t>
      </w:r>
      <w:r w:rsidR="004C3B04">
        <w:rPr>
          <w:rFonts w:cstheme="minorHAnsi"/>
        </w:rPr>
        <w:t xml:space="preserve">d </w:t>
      </w:r>
      <w:r w:rsidR="00B91BD3" w:rsidRPr="00422C50">
        <w:rPr>
          <w:rFonts w:cstheme="minorHAnsi"/>
        </w:rPr>
        <w:t xml:space="preserve">at time of credentials </w:t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</w:r>
      <w:r w:rsidR="004C3B04">
        <w:rPr>
          <w:rFonts w:cstheme="minorHAnsi"/>
        </w:rPr>
        <w:tab/>
      </w:r>
      <w:r w:rsidR="00B91BD3" w:rsidRPr="00422C50">
        <w:rPr>
          <w:rFonts w:cstheme="minorHAnsi"/>
        </w:rPr>
        <w:t xml:space="preserve">submission </w:t>
      </w:r>
      <w:r w:rsidR="004C3B04">
        <w:rPr>
          <w:rFonts w:cstheme="minorHAnsi"/>
        </w:rPr>
        <w:t xml:space="preserve"> </w:t>
      </w:r>
    </w:p>
    <w:p w14:paraId="759E0238" w14:textId="378286E6" w:rsidR="00B91BD3" w:rsidRPr="00422C50" w:rsidRDefault="00B91BD3" w:rsidP="00B91BD3">
      <w:pPr>
        <w:rPr>
          <w:rFonts w:cstheme="minorHAnsi"/>
        </w:rPr>
      </w:pPr>
      <w:r w:rsidRPr="00422C50">
        <w:rPr>
          <w:rFonts w:cstheme="minorHAnsi"/>
        </w:rPr>
        <w:t xml:space="preserve">2. A request for BOD opinion about ultrasound nerve blocks performed by technicians- tabled </w:t>
      </w:r>
    </w:p>
    <w:p w14:paraId="257DFC06" w14:textId="4287626A" w:rsidR="00B91BD3" w:rsidRPr="00422C50" w:rsidRDefault="00B91BD3" w:rsidP="00B91BD3">
      <w:pPr>
        <w:rPr>
          <w:rFonts w:cstheme="minorHAnsi"/>
        </w:rPr>
      </w:pPr>
      <w:r w:rsidRPr="00422C50">
        <w:rPr>
          <w:rFonts w:cstheme="minorHAnsi"/>
        </w:rPr>
        <w:t>3. ACVAA 2020 Financial report – will be sent to BOD in time for review an</w:t>
      </w:r>
      <w:r w:rsidR="00422C50" w:rsidRPr="00422C50">
        <w:rPr>
          <w:rFonts w:cstheme="minorHAnsi"/>
        </w:rPr>
        <w:t>d</w:t>
      </w:r>
      <w:r w:rsidRPr="00422C50">
        <w:rPr>
          <w:rFonts w:cstheme="minorHAnsi"/>
        </w:rPr>
        <w:t xml:space="preserve"> discussion at the Feb meeting </w:t>
      </w:r>
    </w:p>
    <w:p w14:paraId="15AA1C0B" w14:textId="224F844C" w:rsidR="004C3B04" w:rsidRDefault="00B91BD3" w:rsidP="006E33B9">
      <w:pPr>
        <w:rPr>
          <w:rFonts w:cstheme="minorHAnsi"/>
        </w:rPr>
      </w:pPr>
      <w:r w:rsidRPr="00422C50">
        <w:rPr>
          <w:rFonts w:cstheme="minorHAnsi"/>
        </w:rPr>
        <w:t xml:space="preserve">4. Circulate the MOU for NAVAS to the BOD </w:t>
      </w:r>
      <w:r w:rsidR="00617D8A">
        <w:rPr>
          <w:rFonts w:cstheme="minorHAnsi"/>
        </w:rPr>
        <w:t xml:space="preserve"> for later discussion </w:t>
      </w:r>
      <w:bookmarkStart w:id="0" w:name="_GoBack"/>
      <w:bookmarkEnd w:id="0"/>
    </w:p>
    <w:p w14:paraId="0F42B390" w14:textId="0F1F6600" w:rsidR="004C3B04" w:rsidRDefault="004C3B04" w:rsidP="006E33B9">
      <w:pPr>
        <w:rPr>
          <w:rFonts w:cstheme="minorHAnsi"/>
        </w:rPr>
      </w:pPr>
    </w:p>
    <w:p w14:paraId="29B223C8" w14:textId="15C04D34" w:rsidR="004C3B04" w:rsidRDefault="004C3B04" w:rsidP="006E33B9">
      <w:pPr>
        <w:rPr>
          <w:rFonts w:cstheme="minorHAnsi"/>
        </w:rPr>
      </w:pPr>
      <w:r>
        <w:rPr>
          <w:rFonts w:cstheme="minorHAnsi"/>
        </w:rPr>
        <w:t xml:space="preserve">A motion was made to adjourn at </w:t>
      </w:r>
      <w:r w:rsidR="002A4484">
        <w:rPr>
          <w:rFonts w:cstheme="minorHAnsi"/>
        </w:rPr>
        <w:t xml:space="preserve">7:20 </w:t>
      </w:r>
      <w:r>
        <w:rPr>
          <w:rFonts w:cstheme="minorHAnsi"/>
        </w:rPr>
        <w:t xml:space="preserve">PM – Dr. Fischer </w:t>
      </w:r>
      <w:proofErr w:type="gramStart"/>
      <w:r>
        <w:rPr>
          <w:rFonts w:cstheme="minorHAnsi"/>
        </w:rPr>
        <w:t>moved,</w:t>
      </w:r>
      <w:proofErr w:type="gramEnd"/>
      <w:r>
        <w:rPr>
          <w:rFonts w:cstheme="minorHAnsi"/>
        </w:rPr>
        <w:t xml:space="preserve"> Dr McMurphy seconded; all were in favor.</w:t>
      </w:r>
    </w:p>
    <w:p w14:paraId="059EAC31" w14:textId="77777777" w:rsidR="00977DB9" w:rsidRDefault="00977DB9" w:rsidP="006E33B9">
      <w:pPr>
        <w:rPr>
          <w:rFonts w:cstheme="minorHAnsi"/>
        </w:rPr>
      </w:pPr>
    </w:p>
    <w:p w14:paraId="66E286C7" w14:textId="70E112E4" w:rsidR="004C3B04" w:rsidRDefault="004C3B04" w:rsidP="006E33B9">
      <w:pPr>
        <w:rPr>
          <w:rFonts w:cstheme="minorHAnsi"/>
        </w:rPr>
      </w:pPr>
      <w:r>
        <w:rPr>
          <w:rFonts w:cstheme="minorHAnsi"/>
        </w:rPr>
        <w:t xml:space="preserve">Respectfully submitted, </w:t>
      </w:r>
    </w:p>
    <w:p w14:paraId="513395DF" w14:textId="77777777" w:rsidR="004C3B04" w:rsidRDefault="004C3B04" w:rsidP="006E33B9">
      <w:pPr>
        <w:rPr>
          <w:rFonts w:cstheme="minorHAnsi"/>
        </w:rPr>
      </w:pPr>
    </w:p>
    <w:p w14:paraId="243CBF40" w14:textId="77777777" w:rsidR="004C3B04" w:rsidRDefault="004C3B04" w:rsidP="006E33B9">
      <w:pPr>
        <w:rPr>
          <w:rFonts w:cstheme="minorHAnsi"/>
        </w:rPr>
      </w:pPr>
      <w:r>
        <w:rPr>
          <w:rFonts w:cstheme="minorHAnsi"/>
        </w:rPr>
        <w:t>Lynne Kushner DVM</w:t>
      </w:r>
    </w:p>
    <w:p w14:paraId="1861005D" w14:textId="77777777" w:rsidR="00413525" w:rsidRDefault="004C3B04" w:rsidP="006E33B9">
      <w:pPr>
        <w:rPr>
          <w:rFonts w:cstheme="minorHAnsi"/>
        </w:rPr>
      </w:pPr>
      <w:r>
        <w:rPr>
          <w:rFonts w:cstheme="minorHAnsi"/>
        </w:rPr>
        <w:t>ACVAA Executive Secretary</w:t>
      </w:r>
      <w:r w:rsidR="00B91BD3" w:rsidRPr="00422C50">
        <w:rPr>
          <w:rFonts w:cstheme="minorHAnsi"/>
        </w:rPr>
        <w:tab/>
      </w:r>
      <w:r w:rsidR="00422C50" w:rsidRPr="00422C50">
        <w:rPr>
          <w:rFonts w:cstheme="minorHAnsi"/>
        </w:rPr>
        <w:t xml:space="preserve"> </w:t>
      </w:r>
      <w:r w:rsidR="00B91BD3" w:rsidRPr="00422C50">
        <w:rPr>
          <w:rFonts w:cstheme="minorHAnsi"/>
        </w:rPr>
        <w:t xml:space="preserve"> </w:t>
      </w:r>
    </w:p>
    <w:p w14:paraId="2CDF27D1" w14:textId="77777777" w:rsidR="00413525" w:rsidRDefault="00413525" w:rsidP="006E33B9">
      <w:pPr>
        <w:rPr>
          <w:rFonts w:cstheme="minorHAnsi"/>
        </w:rPr>
      </w:pPr>
    </w:p>
    <w:p w14:paraId="6F9F28F7" w14:textId="77777777" w:rsidR="00413525" w:rsidRPr="00413525" w:rsidRDefault="00413525" w:rsidP="006E33B9">
      <w:pPr>
        <w:rPr>
          <w:rFonts w:cstheme="minorHAnsi"/>
          <w:b/>
          <w:bCs/>
        </w:rPr>
      </w:pPr>
      <w:r w:rsidRPr="00413525">
        <w:rPr>
          <w:rFonts w:cstheme="minorHAnsi"/>
          <w:b/>
          <w:bCs/>
        </w:rPr>
        <w:t xml:space="preserve">Secretary Note: </w:t>
      </w:r>
    </w:p>
    <w:p w14:paraId="51874AE4" w14:textId="1329964F" w:rsidR="00707FD7" w:rsidRPr="00422C50" w:rsidRDefault="00413525" w:rsidP="006E33B9">
      <w:pPr>
        <w:rPr>
          <w:rFonts w:cstheme="minorHAnsi"/>
        </w:rPr>
      </w:pPr>
      <w:r>
        <w:rPr>
          <w:rFonts w:cstheme="minorHAnsi"/>
        </w:rPr>
        <w:t xml:space="preserve">A second appeal was filed concerning rejection of credentials due to inadequate number </w:t>
      </w:r>
      <w:proofErr w:type="gramStart"/>
      <w:r>
        <w:rPr>
          <w:rFonts w:cstheme="minorHAnsi"/>
        </w:rPr>
        <w:t>of  ‘</w:t>
      </w:r>
      <w:proofErr w:type="gramEnd"/>
      <w:r>
        <w:rPr>
          <w:rFonts w:cstheme="minorHAnsi"/>
        </w:rPr>
        <w:t xml:space="preserve">other ‘ cases  - the appeals committee upheld the rejection to sit the 2020 exam. </w:t>
      </w:r>
      <w:r w:rsidR="00707FD7" w:rsidRPr="00422C50">
        <w:rPr>
          <w:rFonts w:cstheme="minorHAnsi"/>
        </w:rPr>
        <w:tab/>
      </w:r>
    </w:p>
    <w:p w14:paraId="1DBCD9CB" w14:textId="77777777" w:rsidR="004C3B04" w:rsidRDefault="004C3B04">
      <w:pPr>
        <w:rPr>
          <w:rFonts w:cstheme="minorHAnsi"/>
        </w:rPr>
      </w:pPr>
    </w:p>
    <w:p w14:paraId="2435A860" w14:textId="62AA57B1" w:rsidR="006E33B9" w:rsidRPr="00DA40ED" w:rsidRDefault="006E33B9" w:rsidP="002A4484">
      <w:pPr>
        <w:rPr>
          <w:rFonts w:cstheme="minorHAnsi"/>
          <w:b/>
          <w:bCs/>
        </w:rPr>
      </w:pPr>
      <w:r w:rsidRPr="00DA40ED">
        <w:rPr>
          <w:rFonts w:cstheme="minorHAnsi"/>
          <w:b/>
          <w:bCs/>
        </w:rPr>
        <w:t xml:space="preserve">Addendum </w:t>
      </w:r>
    </w:p>
    <w:p w14:paraId="2986B4E4" w14:textId="7E26D16A" w:rsidR="00EF0A60" w:rsidRDefault="002A4484" w:rsidP="002A4484">
      <w:pPr>
        <w:rPr>
          <w:rFonts w:cstheme="minorHAnsi"/>
        </w:rPr>
      </w:pPr>
      <w:r w:rsidRPr="002A4484">
        <w:rPr>
          <w:rFonts w:cstheme="minorHAnsi"/>
        </w:rPr>
        <w:t>*</w:t>
      </w:r>
      <w:r>
        <w:rPr>
          <w:rFonts w:cstheme="minorHAnsi"/>
        </w:rPr>
        <w:t xml:space="preserve"> </w:t>
      </w:r>
      <w:r w:rsidR="00EF0A60">
        <w:rPr>
          <w:rFonts w:cstheme="minorHAnsi"/>
        </w:rPr>
        <w:t xml:space="preserve">registration –anybody can get access to the registration page </w:t>
      </w:r>
      <w:proofErr w:type="gramStart"/>
      <w:r w:rsidR="00EF0A60">
        <w:rPr>
          <w:rFonts w:cstheme="minorHAnsi"/>
        </w:rPr>
        <w:t>( page</w:t>
      </w:r>
      <w:proofErr w:type="gramEnd"/>
      <w:r w:rsidR="00EF0A60">
        <w:rPr>
          <w:rFonts w:cstheme="minorHAnsi"/>
        </w:rPr>
        <w:t xml:space="preserve"> is searchable)  – so approval is necessary </w:t>
      </w:r>
    </w:p>
    <w:p w14:paraId="113338C8" w14:textId="12FDA4B6" w:rsidR="00DA40ED" w:rsidRPr="00DA40ED" w:rsidRDefault="00DA40ED" w:rsidP="002A4484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>**PHOS sent the final costs for, hosting, maintenance and plugins – sent to the BOD</w:t>
      </w:r>
      <w:r w:rsidR="002F33E6">
        <w:rPr>
          <w:rFonts w:eastAsia="Times New Roman" w:cstheme="minorHAnsi"/>
          <w:color w:val="000000"/>
          <w:shd w:val="clear" w:color="auto" w:fill="FFFFFF"/>
        </w:rPr>
        <w:t xml:space="preserve"> for review </w:t>
      </w:r>
      <w:r>
        <w:rPr>
          <w:rFonts w:eastAsia="Times New Roman" w:cstheme="minorHAnsi"/>
          <w:color w:val="000000"/>
          <w:shd w:val="clear" w:color="auto" w:fill="FFFFFF"/>
        </w:rPr>
        <w:t>- monthly maintenance for first 3 months</w:t>
      </w:r>
      <w:r w:rsidR="002F33E6">
        <w:rPr>
          <w:rFonts w:eastAsia="Times New Roman" w:cstheme="minorHAnsi"/>
          <w:color w:val="000000"/>
          <w:shd w:val="clear" w:color="auto" w:fill="FFFFFF"/>
        </w:rPr>
        <w:t xml:space="preserve"> is </w:t>
      </w:r>
      <w:r>
        <w:rPr>
          <w:rFonts w:eastAsia="Times New Roman" w:cstheme="minorHAnsi"/>
          <w:color w:val="000000"/>
          <w:shd w:val="clear" w:color="auto" w:fill="FFFFFF"/>
        </w:rPr>
        <w:t>$800.00</w:t>
      </w:r>
      <w:r w:rsidR="002F33E6">
        <w:rPr>
          <w:rFonts w:eastAsia="Times New Roman" w:cstheme="minorHAnsi"/>
          <w:color w:val="000000"/>
          <w:shd w:val="clear" w:color="auto" w:fill="FFFFFF"/>
        </w:rPr>
        <w:t>/</w:t>
      </w:r>
      <w:proofErr w:type="gramStart"/>
      <w:r w:rsidR="002F33E6">
        <w:rPr>
          <w:rFonts w:eastAsia="Times New Roman" w:cstheme="minorHAnsi"/>
          <w:color w:val="000000"/>
          <w:shd w:val="clear" w:color="auto" w:fill="FFFFFF"/>
        </w:rPr>
        <w:t xml:space="preserve">month </w:t>
      </w:r>
      <w:r>
        <w:rPr>
          <w:rFonts w:eastAsia="Times New Roman" w:cstheme="minorHAnsi"/>
          <w:color w:val="000000"/>
          <w:shd w:val="clear" w:color="auto" w:fill="FFFFFF"/>
        </w:rPr>
        <w:t xml:space="preserve"> –</w:t>
      </w:r>
      <w:proofErr w:type="gramEnd"/>
      <w:r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2F33E6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413525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2F33E6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3BF30614" w14:textId="2F7513B0" w:rsidR="002A4484" w:rsidRPr="002A4484" w:rsidRDefault="00DA40ED" w:rsidP="002A4484">
      <w:pPr>
        <w:rPr>
          <w:rFonts w:cstheme="minorHAnsi"/>
        </w:rPr>
      </w:pPr>
      <w:r>
        <w:rPr>
          <w:rFonts w:cstheme="minorHAnsi"/>
        </w:rPr>
        <w:t>*</w:t>
      </w:r>
      <w:r w:rsidR="00B70E10">
        <w:rPr>
          <w:rFonts w:cstheme="minorHAnsi"/>
        </w:rPr>
        <w:t>**</w:t>
      </w:r>
      <w:r w:rsidR="002621E3">
        <w:rPr>
          <w:rFonts w:cstheme="minorHAnsi"/>
        </w:rPr>
        <w:t xml:space="preserve">Both the </w:t>
      </w:r>
      <w:proofErr w:type="gramStart"/>
      <w:r w:rsidR="002621E3">
        <w:rPr>
          <w:rFonts w:cstheme="minorHAnsi"/>
        </w:rPr>
        <w:t>PayPal  buttons</w:t>
      </w:r>
      <w:proofErr w:type="gramEnd"/>
      <w:r w:rsidR="002621E3">
        <w:rPr>
          <w:rFonts w:cstheme="minorHAnsi"/>
        </w:rPr>
        <w:t xml:space="preserve"> are now working well </w:t>
      </w:r>
      <w:r w:rsidR="00EF0A60">
        <w:rPr>
          <w:rFonts w:cstheme="minorHAnsi"/>
        </w:rPr>
        <w:t xml:space="preserve"> -now there is a problem- PP-payment notification  emails  are not being sent to the secretary – efforts to resolve problem </w:t>
      </w:r>
      <w:r w:rsidR="00B70E10">
        <w:rPr>
          <w:rFonts w:cstheme="minorHAnsi"/>
        </w:rPr>
        <w:t xml:space="preserve">is ongoing  </w:t>
      </w:r>
    </w:p>
    <w:p w14:paraId="419B3057" w14:textId="2451D560" w:rsidR="006E33B9" w:rsidRDefault="00B70E10" w:rsidP="006E33B9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lastRenderedPageBreak/>
        <w:t>****</w:t>
      </w:r>
      <w:r w:rsidR="006E33B9" w:rsidRPr="00422C50">
        <w:rPr>
          <w:rFonts w:eastAsia="Times New Roman" w:cstheme="minorHAnsi"/>
          <w:color w:val="000000"/>
          <w:shd w:val="clear" w:color="auto" w:fill="FFFFFF"/>
        </w:rPr>
        <w:t xml:space="preserve">Dr Egger </w:t>
      </w:r>
      <w:proofErr w:type="gramStart"/>
      <w:r w:rsidR="006E33B9" w:rsidRPr="00422C50">
        <w:rPr>
          <w:rFonts w:eastAsia="Times New Roman" w:cstheme="minorHAnsi"/>
          <w:color w:val="000000"/>
          <w:shd w:val="clear" w:color="auto" w:fill="FFFFFF"/>
        </w:rPr>
        <w:t>( Jan</w:t>
      </w:r>
      <w:proofErr w:type="gramEnd"/>
      <w:r w:rsidR="006E33B9" w:rsidRPr="00422C50">
        <w:rPr>
          <w:rFonts w:eastAsia="Times New Roman" w:cstheme="minorHAnsi"/>
          <w:color w:val="000000"/>
          <w:shd w:val="clear" w:color="auto" w:fill="FFFFFF"/>
        </w:rPr>
        <w:t xml:space="preserve"> 5)  Had  a discussion with the NAVAS folks regarding endorsement of AVTAA.  They have agreed to put in a page for affiliated groups which will include ACVAA and AVTAA.  </w:t>
      </w:r>
      <w:r>
        <w:rPr>
          <w:rFonts w:eastAsia="Times New Roman" w:cstheme="minorHAnsi"/>
          <w:color w:val="000000"/>
          <w:shd w:val="clear" w:color="auto" w:fill="FFFFFF"/>
        </w:rPr>
        <w:t>It is not an</w:t>
      </w:r>
      <w:r w:rsidR="006E33B9" w:rsidRPr="00422C50">
        <w:rPr>
          <w:rFonts w:eastAsia="Times New Roman" w:cstheme="minorHAnsi"/>
          <w:color w:val="000000"/>
          <w:shd w:val="clear" w:color="auto" w:fill="FFFFFF"/>
        </w:rPr>
        <w:t xml:space="preserve"> endorsement but a description of the groups and their respective roles with links to each group.  This would also include AVA, ASA, AVMA.</w:t>
      </w:r>
    </w:p>
    <w:p w14:paraId="72737F84" w14:textId="2B6C2C3D" w:rsidR="00DA40ED" w:rsidRPr="00422C50" w:rsidRDefault="00DA40ED" w:rsidP="006E33B9">
      <w:pPr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#- A second appeal was submitted – </w:t>
      </w:r>
      <w:r w:rsidR="002F33E6">
        <w:rPr>
          <w:rFonts w:eastAsia="Times New Roman" w:cstheme="minorHAnsi"/>
          <w:color w:val="000000"/>
          <w:shd w:val="clear" w:color="auto" w:fill="FFFFFF"/>
        </w:rPr>
        <w:t xml:space="preserve">candidate had insufficient numbers of “other </w:t>
      </w:r>
      <w:proofErr w:type="gramStart"/>
      <w:r w:rsidR="002F33E6">
        <w:rPr>
          <w:rFonts w:eastAsia="Times New Roman" w:cstheme="minorHAnsi"/>
          <w:color w:val="000000"/>
          <w:shd w:val="clear" w:color="auto" w:fill="FFFFFF"/>
        </w:rPr>
        <w:t>‘ -</w:t>
      </w:r>
      <w:proofErr w:type="gramEnd"/>
      <w:r w:rsidR="002F33E6">
        <w:rPr>
          <w:rFonts w:eastAsia="Times New Roman" w:cstheme="minorHAnsi"/>
          <w:color w:val="000000"/>
          <w:shd w:val="clear" w:color="auto" w:fill="FFFFFF"/>
        </w:rPr>
        <w:t xml:space="preserve">  </w:t>
      </w:r>
      <w:r>
        <w:rPr>
          <w:rFonts w:eastAsia="Times New Roman" w:cstheme="minorHAnsi"/>
          <w:color w:val="000000"/>
          <w:shd w:val="clear" w:color="auto" w:fill="FFFFFF"/>
        </w:rPr>
        <w:t xml:space="preserve">the appeals CMTE upheld the Credentials CMTE decision </w:t>
      </w:r>
    </w:p>
    <w:p w14:paraId="16C5755C" w14:textId="77777777" w:rsidR="00422C50" w:rsidRPr="00422C50" w:rsidRDefault="00422C50">
      <w:pPr>
        <w:rPr>
          <w:rFonts w:eastAsia="Times New Roman" w:cstheme="minorHAnsi"/>
          <w:color w:val="000000"/>
          <w:shd w:val="clear" w:color="auto" w:fill="FFFFFF"/>
        </w:rPr>
      </w:pPr>
    </w:p>
    <w:sectPr w:rsidR="00422C50" w:rsidRPr="00422C50" w:rsidSect="00C66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04D6A"/>
    <w:multiLevelType w:val="hybridMultilevel"/>
    <w:tmpl w:val="53FA2F02"/>
    <w:lvl w:ilvl="0" w:tplc="672674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23AB"/>
    <w:multiLevelType w:val="hybridMultilevel"/>
    <w:tmpl w:val="9A74F0EC"/>
    <w:lvl w:ilvl="0" w:tplc="0F2ECA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B5CCC"/>
    <w:multiLevelType w:val="hybridMultilevel"/>
    <w:tmpl w:val="3C167DF6"/>
    <w:lvl w:ilvl="0" w:tplc="D9D6A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E0"/>
    <w:rsid w:val="001115D0"/>
    <w:rsid w:val="001F7021"/>
    <w:rsid w:val="00232B4A"/>
    <w:rsid w:val="002621E3"/>
    <w:rsid w:val="002A4484"/>
    <w:rsid w:val="002D3BF6"/>
    <w:rsid w:val="002F33E6"/>
    <w:rsid w:val="00364AB3"/>
    <w:rsid w:val="00413525"/>
    <w:rsid w:val="00416BF5"/>
    <w:rsid w:val="00422C50"/>
    <w:rsid w:val="004A414D"/>
    <w:rsid w:val="004A4AE3"/>
    <w:rsid w:val="004C3B04"/>
    <w:rsid w:val="0053424C"/>
    <w:rsid w:val="00617D8A"/>
    <w:rsid w:val="006B2654"/>
    <w:rsid w:val="006E33B9"/>
    <w:rsid w:val="00707FD7"/>
    <w:rsid w:val="00763C81"/>
    <w:rsid w:val="007A5EC3"/>
    <w:rsid w:val="008814B0"/>
    <w:rsid w:val="008C0FF4"/>
    <w:rsid w:val="00945FAB"/>
    <w:rsid w:val="009640FD"/>
    <w:rsid w:val="00977DB9"/>
    <w:rsid w:val="009C4CE0"/>
    <w:rsid w:val="00A40C5E"/>
    <w:rsid w:val="00A54685"/>
    <w:rsid w:val="00B70E10"/>
    <w:rsid w:val="00B818CD"/>
    <w:rsid w:val="00B91BD3"/>
    <w:rsid w:val="00C66DE5"/>
    <w:rsid w:val="00CD55D7"/>
    <w:rsid w:val="00D20567"/>
    <w:rsid w:val="00DA40ED"/>
    <w:rsid w:val="00E1765F"/>
    <w:rsid w:val="00E92CA5"/>
    <w:rsid w:val="00EF0A60"/>
    <w:rsid w:val="00F02CA4"/>
    <w:rsid w:val="00F71D09"/>
    <w:rsid w:val="00FE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56C8D"/>
  <w15:chartTrackingRefBased/>
  <w15:docId w15:val="{4550F26E-3B90-264E-B938-AEFA02C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F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2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24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2020-01-29T20:02:00Z</dcterms:created>
  <dcterms:modified xsi:type="dcterms:W3CDTF">2020-02-03T22:33:00Z</dcterms:modified>
</cp:coreProperties>
</file>