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67F5" w14:textId="50A589AE" w:rsidR="00897017" w:rsidRPr="00D50451" w:rsidRDefault="00CD3F69">
      <w:pPr>
        <w:pStyle w:val="PlainText"/>
        <w:jc w:val="center"/>
        <w:rPr>
          <w:rFonts w:ascii="Arial" w:hAnsi="Arial" w:cs="Arial"/>
          <w:b/>
          <w:bCs/>
          <w:sz w:val="28"/>
          <w:szCs w:val="28"/>
        </w:rPr>
      </w:pPr>
      <w:r w:rsidRPr="00D50451">
        <w:rPr>
          <w:rFonts w:ascii="Arial" w:hAnsi="Arial" w:cs="Arial"/>
          <w:b/>
          <w:bCs/>
          <w:sz w:val="28"/>
          <w:szCs w:val="28"/>
        </w:rPr>
        <w:t xml:space="preserve">Credentials </w:t>
      </w:r>
      <w:r w:rsidR="00ED3253" w:rsidRPr="00D50451">
        <w:rPr>
          <w:rFonts w:ascii="Arial" w:hAnsi="Arial" w:cs="Arial"/>
          <w:b/>
          <w:bCs/>
          <w:sz w:val="28"/>
          <w:szCs w:val="28"/>
        </w:rPr>
        <w:t>Application for the American College of Veterinary Anesthesia and Analgesia (ACVAA) Certifying Examination</w:t>
      </w:r>
    </w:p>
    <w:p w14:paraId="6AF7EA04" w14:textId="1EF9B1DE" w:rsidR="003A0A47" w:rsidRPr="00D50451" w:rsidRDefault="003A0A47">
      <w:pPr>
        <w:pStyle w:val="PlainText"/>
        <w:jc w:val="center"/>
        <w:rPr>
          <w:rFonts w:ascii="Arial" w:hAnsi="Arial" w:cs="Arial"/>
          <w:b/>
          <w:bCs/>
          <w:color w:val="000000" w:themeColor="text1"/>
          <w:sz w:val="24"/>
          <w:szCs w:val="24"/>
        </w:rPr>
      </w:pPr>
      <w:r w:rsidRPr="00D50451">
        <w:rPr>
          <w:rFonts w:ascii="Arial" w:hAnsi="Arial" w:cs="Arial"/>
          <w:b/>
          <w:bCs/>
          <w:color w:val="000000" w:themeColor="text1"/>
          <w:sz w:val="24"/>
          <w:szCs w:val="24"/>
        </w:rPr>
        <w:t xml:space="preserve">Deadline for completed application- September 1 </w:t>
      </w:r>
    </w:p>
    <w:p w14:paraId="7D1752EA" w14:textId="77777777" w:rsidR="003B22E3" w:rsidRPr="00D50451" w:rsidRDefault="00321791" w:rsidP="00321791">
      <w:pPr>
        <w:pStyle w:val="PlainText"/>
        <w:ind w:left="720"/>
        <w:rPr>
          <w:rStyle w:val="PageNumber1"/>
          <w:rFonts w:ascii="Arial" w:hAnsi="Arial"/>
        </w:rPr>
      </w:pPr>
      <w:r w:rsidRPr="00D50451">
        <w:rPr>
          <w:rStyle w:val="PageNumber1"/>
          <w:rFonts w:ascii="Arial" w:hAnsi="Arial"/>
          <w:u w:val="single"/>
        </w:rPr>
        <w:t>Note</w:t>
      </w:r>
      <w:r w:rsidRPr="00D50451">
        <w:rPr>
          <w:rStyle w:val="PageNumber1"/>
          <w:rFonts w:ascii="Arial" w:hAnsi="Arial"/>
        </w:rPr>
        <w:t xml:space="preserve">: Credentials may be submitted by residents who have completed at least 104 weeks of the required 3 years (156 weeks) of an ACVAA-registered anesthesia residency training program with the approval of their program faculty. </w:t>
      </w:r>
    </w:p>
    <w:p w14:paraId="399A2792" w14:textId="77777777" w:rsidR="003B22E3" w:rsidRPr="00D50451" w:rsidRDefault="003B22E3" w:rsidP="00321791">
      <w:pPr>
        <w:pStyle w:val="PlainText"/>
        <w:ind w:left="720"/>
        <w:rPr>
          <w:rStyle w:val="PageNumber1"/>
          <w:rFonts w:ascii="Arial" w:hAnsi="Arial"/>
        </w:rPr>
      </w:pPr>
    </w:p>
    <w:p w14:paraId="2896AA51" w14:textId="7E5B3524" w:rsidR="003B22E3" w:rsidRPr="00D50451" w:rsidRDefault="003B22E3" w:rsidP="003B22E3">
      <w:pPr>
        <w:pStyle w:val="PlainText"/>
        <w:rPr>
          <w:rFonts w:ascii="Arial" w:hAnsi="Arial" w:cs="Arial"/>
        </w:rPr>
      </w:pPr>
      <w:r w:rsidRPr="00D50451">
        <w:rPr>
          <w:rStyle w:val="PageNumber1"/>
          <w:rFonts w:ascii="Arial" w:hAnsi="Arial"/>
        </w:rPr>
        <w:t>See</w:t>
      </w:r>
      <w:r w:rsidRPr="00D50451">
        <w:rPr>
          <w:rFonts w:ascii="Arial" w:hAnsi="Arial" w:cs="Arial"/>
        </w:rPr>
        <w:t xml:space="preserve"> "Instructions for Candidates Applying for ACVAA Certification" on the ACVAA website, www.acvaa.org.  for more deta</w:t>
      </w:r>
      <w:r w:rsidR="005D4557" w:rsidRPr="00D50451">
        <w:rPr>
          <w:rFonts w:ascii="Arial" w:hAnsi="Arial" w:cs="Arial"/>
        </w:rPr>
        <w:t>ils</w:t>
      </w:r>
      <w:r w:rsidRPr="00D50451">
        <w:rPr>
          <w:rFonts w:ascii="Arial" w:hAnsi="Arial" w:cs="Arial"/>
        </w:rPr>
        <w:t xml:space="preserve"> concerning the application process and certifying examination.  </w:t>
      </w:r>
    </w:p>
    <w:p w14:paraId="3710A51E" w14:textId="77777777" w:rsidR="003B22E3" w:rsidRPr="00D50451" w:rsidRDefault="003B22E3" w:rsidP="003B22E3">
      <w:pPr>
        <w:pStyle w:val="PlainText"/>
        <w:rPr>
          <w:rFonts w:ascii="Arial" w:hAnsi="Arial" w:cs="Arial"/>
        </w:rPr>
      </w:pPr>
      <w:r w:rsidRPr="00D50451">
        <w:rPr>
          <w:rFonts w:ascii="Arial" w:hAnsi="Arial" w:cs="Arial"/>
        </w:rPr>
        <w:t xml:space="preserve">      </w:t>
      </w:r>
    </w:p>
    <w:p w14:paraId="475942C3" w14:textId="09811644" w:rsidR="00321791" w:rsidRPr="00D50451" w:rsidRDefault="00321791" w:rsidP="00321791">
      <w:pPr>
        <w:pStyle w:val="PlainText"/>
        <w:ind w:left="720"/>
        <w:rPr>
          <w:rStyle w:val="PageNumber1"/>
          <w:rFonts w:ascii="Arial" w:hAnsi="Arial"/>
        </w:rPr>
      </w:pPr>
    </w:p>
    <w:p w14:paraId="684C9945" w14:textId="77777777" w:rsidR="001D72E7" w:rsidRPr="00D50451" w:rsidRDefault="001D72E7" w:rsidP="001D72E7">
      <w:pPr>
        <w:pStyle w:val="PlainText"/>
        <w:rPr>
          <w:rStyle w:val="PageNumber1"/>
          <w:rFonts w:ascii="Arial" w:eastAsia="Arial" w:hAnsi="Arial" w:cs="Arial"/>
          <w:b/>
          <w:bCs/>
        </w:rPr>
      </w:pPr>
      <w:r w:rsidRPr="00D50451">
        <w:rPr>
          <w:rStyle w:val="PageNumber1"/>
          <w:rFonts w:ascii="Arial" w:hAnsi="Arial"/>
          <w:b/>
          <w:bCs/>
        </w:rPr>
        <w:t>CHECKLIST FOR ACVAA CERTIFICATION APPLICATION</w:t>
      </w:r>
    </w:p>
    <w:p w14:paraId="5DA0E214" w14:textId="77777777" w:rsidR="001D72E7" w:rsidRPr="00D50451" w:rsidRDefault="001D72E7" w:rsidP="001D72E7">
      <w:pPr>
        <w:pStyle w:val="PlainText"/>
        <w:rPr>
          <w:rFonts w:ascii="Arial" w:eastAsia="Arial" w:hAnsi="Arial" w:cs="Arial"/>
        </w:rPr>
      </w:pPr>
    </w:p>
    <w:p w14:paraId="000DF655" w14:textId="6880E26E" w:rsidR="001D72E7" w:rsidRDefault="001D72E7" w:rsidP="00D50451">
      <w:pPr>
        <w:pStyle w:val="PlainText"/>
        <w:numPr>
          <w:ilvl w:val="0"/>
          <w:numId w:val="9"/>
        </w:numPr>
        <w:rPr>
          <w:rStyle w:val="PageNumber1"/>
          <w:rFonts w:ascii="Arial" w:hAnsi="Arial"/>
        </w:rPr>
      </w:pPr>
      <w:r w:rsidRPr="00D50451">
        <w:rPr>
          <w:rStyle w:val="PageNumber1"/>
          <w:rFonts w:ascii="Arial" w:hAnsi="Arial"/>
        </w:rPr>
        <w:t xml:space="preserve">Application Form </w:t>
      </w:r>
    </w:p>
    <w:p w14:paraId="32AFBEEC" w14:textId="44E45D59" w:rsidR="001D72E7" w:rsidRPr="00D50451" w:rsidRDefault="001D72E7" w:rsidP="001D72E7">
      <w:pPr>
        <w:pStyle w:val="PlainText"/>
        <w:numPr>
          <w:ilvl w:val="0"/>
          <w:numId w:val="9"/>
        </w:numPr>
        <w:rPr>
          <w:rStyle w:val="PageNumber1"/>
          <w:rFonts w:ascii="Arial" w:eastAsia="Arial" w:hAnsi="Arial" w:cs="Arial"/>
        </w:rPr>
      </w:pPr>
      <w:r w:rsidRPr="00D50451">
        <w:rPr>
          <w:rStyle w:val="PageNumber1"/>
          <w:rFonts w:ascii="Arial" w:hAnsi="Arial"/>
          <w:i/>
          <w:iCs/>
        </w:rPr>
        <w:t>Curriculum vitae</w:t>
      </w:r>
    </w:p>
    <w:p w14:paraId="3B03ACF2" w14:textId="77777777" w:rsidR="00D50451" w:rsidRDefault="001D72E7" w:rsidP="001D72E7">
      <w:pPr>
        <w:pStyle w:val="PlainText"/>
        <w:numPr>
          <w:ilvl w:val="0"/>
          <w:numId w:val="9"/>
        </w:numPr>
        <w:rPr>
          <w:rStyle w:val="PageNumber1"/>
          <w:rFonts w:ascii="Arial" w:eastAsia="Arial" w:hAnsi="Arial" w:cs="Arial"/>
        </w:rPr>
      </w:pPr>
      <w:r w:rsidRPr="00D50451">
        <w:rPr>
          <w:rStyle w:val="PageNumber1"/>
          <w:rFonts w:ascii="Arial" w:hAnsi="Arial"/>
        </w:rPr>
        <w:t xml:space="preserve">Case and Activities Log </w:t>
      </w:r>
    </w:p>
    <w:p w14:paraId="6D72997B" w14:textId="0A2CCCF9" w:rsidR="001D72E7" w:rsidRPr="00D50451" w:rsidRDefault="00B34A3A" w:rsidP="001D72E7">
      <w:pPr>
        <w:pStyle w:val="PlainText"/>
        <w:numPr>
          <w:ilvl w:val="0"/>
          <w:numId w:val="9"/>
        </w:numPr>
        <w:rPr>
          <w:rStyle w:val="PageNumber1"/>
          <w:rFonts w:ascii="Arial" w:eastAsia="Arial" w:hAnsi="Arial" w:cs="Arial"/>
        </w:rPr>
      </w:pPr>
      <w:r>
        <w:rPr>
          <w:rStyle w:val="PageNumber1"/>
          <w:rFonts w:ascii="Arial" w:hAnsi="Arial"/>
          <w:b/>
          <w:bCs/>
        </w:rPr>
        <w:t xml:space="preserve">Letter of </w:t>
      </w:r>
      <w:r w:rsidR="006B1092" w:rsidRPr="006B1092">
        <w:rPr>
          <w:rStyle w:val="PageNumber1"/>
          <w:rFonts w:ascii="Arial" w:hAnsi="Arial"/>
          <w:b/>
          <w:bCs/>
        </w:rPr>
        <w:t xml:space="preserve">Reference from </w:t>
      </w:r>
      <w:r w:rsidR="001D72E7" w:rsidRPr="006B1092">
        <w:rPr>
          <w:rStyle w:val="PageNumber1"/>
          <w:rFonts w:ascii="Arial" w:hAnsi="Arial"/>
          <w:b/>
          <w:bCs/>
        </w:rPr>
        <w:t>Mentor</w:t>
      </w:r>
      <w:r w:rsidR="009912F9">
        <w:rPr>
          <w:rStyle w:val="PageNumber1"/>
          <w:rFonts w:ascii="Arial" w:hAnsi="Arial"/>
          <w:b/>
          <w:bCs/>
        </w:rPr>
        <w:t xml:space="preserve"> or Program Leader </w:t>
      </w:r>
      <w:r w:rsidR="009745D8" w:rsidRPr="00D50451">
        <w:rPr>
          <w:rStyle w:val="PageNumber1"/>
          <w:rFonts w:ascii="Arial" w:hAnsi="Arial"/>
        </w:rPr>
        <w:t xml:space="preserve">who must be ACVAA /ECVAA diplomate </w:t>
      </w:r>
      <w:r w:rsidR="001D72E7" w:rsidRPr="00D50451">
        <w:rPr>
          <w:rStyle w:val="PageNumber1"/>
          <w:rFonts w:ascii="Arial" w:hAnsi="Arial"/>
        </w:rPr>
        <w:t xml:space="preserve">(to be sent by </w:t>
      </w:r>
      <w:r w:rsidR="009912F9">
        <w:rPr>
          <w:rStyle w:val="PageNumber1"/>
          <w:rFonts w:ascii="Arial" w:hAnsi="Arial"/>
        </w:rPr>
        <w:t>them</w:t>
      </w:r>
      <w:r w:rsidR="001D72E7" w:rsidRPr="00D50451">
        <w:rPr>
          <w:rStyle w:val="PageNumber1"/>
          <w:rFonts w:ascii="Arial" w:hAnsi="Arial"/>
        </w:rPr>
        <w:t xml:space="preserve">) </w:t>
      </w:r>
    </w:p>
    <w:p w14:paraId="6DFF48DA" w14:textId="1ECD4860" w:rsidR="00DE6194" w:rsidRPr="00D50451" w:rsidRDefault="001D72E7" w:rsidP="001D72E7">
      <w:pPr>
        <w:pStyle w:val="PlainText"/>
        <w:numPr>
          <w:ilvl w:val="0"/>
          <w:numId w:val="9"/>
        </w:numPr>
        <w:rPr>
          <w:rStyle w:val="PageNumber1"/>
          <w:rFonts w:ascii="Arial" w:eastAsia="Arial" w:hAnsi="Arial" w:cs="Arial"/>
        </w:rPr>
      </w:pPr>
      <w:r w:rsidRPr="006B1092">
        <w:rPr>
          <w:rStyle w:val="PageNumber1"/>
          <w:rFonts w:ascii="Arial" w:hAnsi="Arial"/>
          <w:b/>
          <w:bCs/>
        </w:rPr>
        <w:t xml:space="preserve">Three </w:t>
      </w:r>
      <w:r w:rsidR="002F3299" w:rsidRPr="006B1092">
        <w:rPr>
          <w:rStyle w:val="PageNumber1"/>
          <w:rFonts w:ascii="Arial" w:hAnsi="Arial"/>
          <w:b/>
          <w:bCs/>
        </w:rPr>
        <w:t xml:space="preserve">evaluation </w:t>
      </w:r>
      <w:r w:rsidR="00B34A3A">
        <w:rPr>
          <w:rStyle w:val="PageNumber1"/>
          <w:rFonts w:ascii="Arial" w:hAnsi="Arial"/>
          <w:b/>
          <w:bCs/>
        </w:rPr>
        <w:t xml:space="preserve">reference </w:t>
      </w:r>
      <w:r w:rsidRPr="006B1092">
        <w:rPr>
          <w:rStyle w:val="PageNumber1"/>
          <w:rFonts w:ascii="Arial" w:hAnsi="Arial"/>
          <w:b/>
          <w:bCs/>
        </w:rPr>
        <w:t>forms</w:t>
      </w:r>
      <w:r w:rsidRPr="00D50451">
        <w:rPr>
          <w:rStyle w:val="PageNumber1"/>
          <w:rFonts w:ascii="Arial" w:hAnsi="Arial"/>
        </w:rPr>
        <w:t xml:space="preserve"> (to be sent by your references) </w:t>
      </w:r>
      <w:r w:rsidR="009745D8" w:rsidRPr="00D50451">
        <w:rPr>
          <w:rStyle w:val="PageNumber1"/>
          <w:rFonts w:ascii="Arial" w:hAnsi="Arial"/>
        </w:rPr>
        <w:t>who must be of diplomate status</w:t>
      </w:r>
      <w:r w:rsidR="00B34A3A">
        <w:rPr>
          <w:rStyle w:val="PageNumber1"/>
          <w:rFonts w:ascii="Arial" w:hAnsi="Arial"/>
        </w:rPr>
        <w:t xml:space="preserve"> (the mentor</w:t>
      </w:r>
      <w:r w:rsidR="009912F9">
        <w:rPr>
          <w:rStyle w:val="PageNumber1"/>
          <w:rFonts w:ascii="Arial" w:hAnsi="Arial"/>
        </w:rPr>
        <w:t xml:space="preserve">/program leader </w:t>
      </w:r>
      <w:r w:rsidR="00B34A3A">
        <w:rPr>
          <w:rStyle w:val="PageNumber1"/>
          <w:rFonts w:ascii="Arial" w:hAnsi="Arial"/>
        </w:rPr>
        <w:t xml:space="preserve">cannot also be the reference)  </w:t>
      </w:r>
    </w:p>
    <w:p w14:paraId="72267AC2" w14:textId="2F7E6401" w:rsidR="00D50451" w:rsidRPr="00D50451" w:rsidRDefault="00D50451" w:rsidP="00D50451">
      <w:pPr>
        <w:pStyle w:val="PlainText"/>
        <w:numPr>
          <w:ilvl w:val="1"/>
          <w:numId w:val="9"/>
        </w:numPr>
        <w:rPr>
          <w:rStyle w:val="PageNumber1"/>
          <w:rFonts w:ascii="Arial" w:eastAsia="Arial" w:hAnsi="Arial" w:cs="Arial"/>
        </w:rPr>
      </w:pPr>
      <w:r w:rsidRPr="00D50451">
        <w:rPr>
          <w:rStyle w:val="PageNumber1"/>
          <w:rFonts w:ascii="Arial" w:hAnsi="Arial"/>
        </w:rPr>
        <w:t xml:space="preserve">Evaluation forms can be found on </w:t>
      </w:r>
      <w:r w:rsidR="00B34A3A">
        <w:rPr>
          <w:rStyle w:val="PageNumber1"/>
          <w:rFonts w:ascii="Arial" w:hAnsi="Arial"/>
        </w:rPr>
        <w:t xml:space="preserve">the </w:t>
      </w:r>
      <w:r w:rsidRPr="00D50451">
        <w:rPr>
          <w:rStyle w:val="PageNumber1"/>
          <w:rFonts w:ascii="Arial" w:hAnsi="Arial"/>
        </w:rPr>
        <w:t xml:space="preserve">website </w:t>
      </w:r>
      <w:r w:rsidR="00B34A3A">
        <w:rPr>
          <w:rStyle w:val="PageNumber1"/>
          <w:rFonts w:ascii="Arial" w:hAnsi="Arial"/>
        </w:rPr>
        <w:t>in the Resident Dashboard under ‘Certifying Exam’</w:t>
      </w:r>
    </w:p>
    <w:p w14:paraId="4F645E14" w14:textId="28363FD3" w:rsidR="001D72E7" w:rsidRPr="00D11944" w:rsidRDefault="00D11944" w:rsidP="00D11944">
      <w:pPr>
        <w:pStyle w:val="PlainText"/>
        <w:numPr>
          <w:ilvl w:val="0"/>
          <w:numId w:val="9"/>
        </w:numPr>
        <w:rPr>
          <w:rStyle w:val="PageNumber1"/>
          <w:rFonts w:ascii="Arial" w:eastAsia="Arial" w:hAnsi="Arial" w:cs="Arial"/>
        </w:rPr>
      </w:pPr>
      <w:r>
        <w:rPr>
          <w:rStyle w:val="PageNumber1"/>
          <w:rFonts w:ascii="Arial" w:hAnsi="Arial"/>
        </w:rPr>
        <w:t xml:space="preserve">Copy of </w:t>
      </w:r>
      <w:r w:rsidR="001D72E7" w:rsidRPr="00D50451">
        <w:rPr>
          <w:rStyle w:val="PageNumber1"/>
          <w:rFonts w:ascii="Arial" w:hAnsi="Arial"/>
        </w:rPr>
        <w:t>Journal article/ Manuscrip</w:t>
      </w:r>
      <w:r w:rsidR="00B34A3A">
        <w:rPr>
          <w:rStyle w:val="PageNumber1"/>
          <w:rFonts w:ascii="Arial" w:hAnsi="Arial"/>
        </w:rPr>
        <w:t>t</w:t>
      </w:r>
      <w:r>
        <w:rPr>
          <w:rStyle w:val="PageNumber1"/>
          <w:rFonts w:ascii="Arial" w:hAnsi="Arial"/>
        </w:rPr>
        <w:t xml:space="preserve"> that must be submitted to an appropriate journal by application date </w:t>
      </w:r>
      <w:r w:rsidR="007D310B">
        <w:rPr>
          <w:rStyle w:val="PageNumber1"/>
          <w:rFonts w:ascii="Arial" w:hAnsi="Arial"/>
        </w:rPr>
        <w:t xml:space="preserve"> </w:t>
      </w:r>
    </w:p>
    <w:p w14:paraId="5B959C78" w14:textId="719B982D" w:rsidR="001D72E7" w:rsidRPr="00D50451" w:rsidRDefault="00D11944" w:rsidP="00D50451">
      <w:pPr>
        <w:pStyle w:val="PlainText"/>
        <w:numPr>
          <w:ilvl w:val="0"/>
          <w:numId w:val="9"/>
        </w:numPr>
        <w:rPr>
          <w:rStyle w:val="PageNumber1"/>
          <w:rFonts w:ascii="Arial" w:eastAsia="Arial" w:hAnsi="Arial" w:cs="Arial"/>
        </w:rPr>
      </w:pPr>
      <w:r>
        <w:rPr>
          <w:rStyle w:val="PageNumber1"/>
          <w:rFonts w:ascii="Arial" w:hAnsi="Arial"/>
        </w:rPr>
        <w:t>If manuscript has been accepted for publication, Include the l</w:t>
      </w:r>
      <w:r w:rsidR="001D72E7" w:rsidRPr="00D50451">
        <w:rPr>
          <w:rStyle w:val="PageNumber1"/>
          <w:rFonts w:ascii="Arial" w:hAnsi="Arial"/>
        </w:rPr>
        <w:t xml:space="preserve">etter </w:t>
      </w:r>
      <w:r w:rsidR="00B34A3A">
        <w:rPr>
          <w:rStyle w:val="PageNumber1"/>
          <w:rFonts w:ascii="Arial" w:hAnsi="Arial"/>
        </w:rPr>
        <w:t xml:space="preserve">/email </w:t>
      </w:r>
      <w:r w:rsidR="001D72E7" w:rsidRPr="00D50451">
        <w:rPr>
          <w:rStyle w:val="PageNumber1"/>
          <w:rFonts w:ascii="Arial" w:hAnsi="Arial"/>
        </w:rPr>
        <w:t xml:space="preserve">of acceptance from the editor </w:t>
      </w:r>
    </w:p>
    <w:p w14:paraId="3D0869F9" w14:textId="5FDC3AEC" w:rsidR="00321791" w:rsidRDefault="001D72E7" w:rsidP="00DE6194">
      <w:pPr>
        <w:pStyle w:val="PlainText"/>
        <w:numPr>
          <w:ilvl w:val="0"/>
          <w:numId w:val="9"/>
        </w:numPr>
        <w:rPr>
          <w:rStyle w:val="PageNumber1"/>
          <w:rFonts w:ascii="Arial" w:eastAsia="Arial" w:hAnsi="Arial" w:cs="Arial"/>
        </w:rPr>
      </w:pPr>
      <w:r w:rsidRPr="00D50451">
        <w:rPr>
          <w:rStyle w:val="PageNumber1"/>
          <w:rFonts w:ascii="Arial" w:hAnsi="Arial"/>
        </w:rPr>
        <w:t>Examination fee of $1,000 US</w:t>
      </w:r>
      <w:r w:rsidR="00D11944">
        <w:rPr>
          <w:rStyle w:val="PageNumber1"/>
          <w:rFonts w:ascii="Arial" w:hAnsi="Arial"/>
        </w:rPr>
        <w:t>D</w:t>
      </w:r>
    </w:p>
    <w:p w14:paraId="5079C33C" w14:textId="30709E11" w:rsidR="003249C0" w:rsidRPr="003249C0" w:rsidRDefault="003249C0" w:rsidP="00DE6194">
      <w:pPr>
        <w:pStyle w:val="PlainText"/>
        <w:numPr>
          <w:ilvl w:val="0"/>
          <w:numId w:val="9"/>
        </w:numPr>
        <w:rPr>
          <w:rFonts w:ascii="Arial" w:eastAsia="Arial" w:hAnsi="Arial" w:cs="Arial"/>
        </w:rPr>
      </w:pPr>
      <w:r w:rsidRPr="003249C0">
        <w:rPr>
          <w:rFonts w:ascii="Arial" w:hAnsi="Arial" w:cs="Arial"/>
          <w:b/>
          <w:bCs/>
          <w:color w:val="000000" w:themeColor="text1"/>
        </w:rPr>
        <w:t xml:space="preserve">If residency has been completed </w:t>
      </w:r>
      <w:r>
        <w:rPr>
          <w:rFonts w:ascii="Arial" w:hAnsi="Arial" w:cs="Arial"/>
          <w:b/>
          <w:bCs/>
          <w:color w:val="000000" w:themeColor="text1"/>
        </w:rPr>
        <w:t xml:space="preserve">submit proof of completion </w:t>
      </w:r>
      <w:proofErr w:type="gramStart"/>
      <w:r>
        <w:rPr>
          <w:rFonts w:ascii="Arial" w:hAnsi="Arial" w:cs="Arial"/>
          <w:b/>
          <w:bCs/>
          <w:color w:val="000000" w:themeColor="text1"/>
        </w:rPr>
        <w:t>( photocopy</w:t>
      </w:r>
      <w:proofErr w:type="gramEnd"/>
      <w:r>
        <w:rPr>
          <w:rFonts w:ascii="Arial" w:hAnsi="Arial" w:cs="Arial"/>
          <w:b/>
          <w:bCs/>
          <w:color w:val="000000" w:themeColor="text1"/>
        </w:rPr>
        <w:t xml:space="preserve"> of certificate or statement by program leader</w:t>
      </w:r>
      <w:r w:rsidR="007D310B">
        <w:rPr>
          <w:rFonts w:ascii="Arial" w:hAnsi="Arial" w:cs="Arial"/>
          <w:b/>
          <w:bCs/>
          <w:color w:val="000000" w:themeColor="text1"/>
        </w:rPr>
        <w:t xml:space="preserve">)   </w:t>
      </w:r>
    </w:p>
    <w:p w14:paraId="06D65871" w14:textId="77777777" w:rsidR="00321791" w:rsidRPr="00D50451" w:rsidRDefault="00321791">
      <w:pPr>
        <w:pStyle w:val="PlainText"/>
        <w:jc w:val="center"/>
        <w:rPr>
          <w:rFonts w:ascii="Arial" w:hAnsi="Arial" w:cs="Arial"/>
          <w:b/>
          <w:bCs/>
          <w:color w:val="000000" w:themeColor="text1"/>
          <w:sz w:val="24"/>
          <w:szCs w:val="24"/>
        </w:rPr>
      </w:pPr>
    </w:p>
    <w:p w14:paraId="7FE0456F" w14:textId="23761C6C" w:rsidR="00897017" w:rsidRPr="00D50451" w:rsidRDefault="00ED3253">
      <w:pPr>
        <w:pStyle w:val="PlainText"/>
        <w:rPr>
          <w:rFonts w:ascii="Arial" w:hAnsi="Arial" w:cs="Arial"/>
        </w:rPr>
      </w:pPr>
      <w:r w:rsidRPr="00D50451">
        <w:rPr>
          <w:rFonts w:ascii="Arial" w:hAnsi="Arial" w:cs="Arial"/>
        </w:rPr>
        <w:t>Application Year: ____________</w:t>
      </w:r>
      <w:r w:rsidR="00D50451">
        <w:rPr>
          <w:rFonts w:ascii="Arial" w:hAnsi="Arial" w:cs="Arial"/>
        </w:rPr>
        <w:tab/>
        <w:t xml:space="preserve">For </w:t>
      </w:r>
      <w:r w:rsidRPr="00D50451">
        <w:rPr>
          <w:rFonts w:ascii="Arial" w:hAnsi="Arial" w:cs="Arial"/>
        </w:rPr>
        <w:t>Exam Year __________</w:t>
      </w:r>
    </w:p>
    <w:p w14:paraId="4CD05834" w14:textId="77777777" w:rsidR="00897017" w:rsidRPr="00D50451" w:rsidRDefault="00897017" w:rsidP="00D50451">
      <w:pPr>
        <w:pStyle w:val="PlainText"/>
        <w:rPr>
          <w:rFonts w:ascii="Arial" w:hAnsi="Arial" w:cs="Arial"/>
        </w:rPr>
      </w:pPr>
    </w:p>
    <w:p w14:paraId="6FD4B155" w14:textId="2E747874" w:rsidR="00897017" w:rsidRDefault="00ED3253" w:rsidP="00D50451">
      <w:pPr>
        <w:pStyle w:val="PlainText"/>
        <w:numPr>
          <w:ilvl w:val="0"/>
          <w:numId w:val="10"/>
        </w:numPr>
        <w:ind w:left="0" w:firstLine="0"/>
        <w:rPr>
          <w:rFonts w:ascii="Arial" w:hAnsi="Arial" w:cs="Arial"/>
        </w:rPr>
      </w:pPr>
      <w:r w:rsidRPr="00D50451">
        <w:rPr>
          <w:rFonts w:ascii="Arial" w:hAnsi="Arial" w:cs="Arial"/>
        </w:rPr>
        <w:t xml:space="preserve">Personal Data: </w:t>
      </w:r>
    </w:p>
    <w:p w14:paraId="126329D4" w14:textId="77777777" w:rsidR="00D50451" w:rsidRDefault="00D50451" w:rsidP="00D50451">
      <w:pPr>
        <w:pStyle w:val="PlainText"/>
        <w:rPr>
          <w:rFonts w:ascii="Arial" w:hAnsi="Arial" w:cs="Arial"/>
        </w:rPr>
      </w:pPr>
    </w:p>
    <w:p w14:paraId="2DD92B90" w14:textId="0D234DDD" w:rsidR="00D50451" w:rsidRPr="00D50451" w:rsidRDefault="00D50451" w:rsidP="00D50451">
      <w:pPr>
        <w:pStyle w:val="PlainText"/>
        <w:ind w:firstLine="360"/>
        <w:outlineLvl w:val="0"/>
        <w:rPr>
          <w:rFonts w:ascii="Arial" w:hAnsi="Arial" w:cs="Arial"/>
        </w:rPr>
      </w:pPr>
      <w:r w:rsidRPr="00D50451">
        <w:rPr>
          <w:rFonts w:ascii="Arial" w:hAnsi="Arial" w:cs="Arial"/>
        </w:rPr>
        <w:t xml:space="preserve">Name: </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7F68F565" w14:textId="77777777" w:rsidR="00D50451" w:rsidRPr="00D50451" w:rsidRDefault="00D50451" w:rsidP="00D50451">
      <w:pPr>
        <w:pStyle w:val="PlainText"/>
        <w:rPr>
          <w:rFonts w:ascii="Arial" w:hAnsi="Arial" w:cs="Arial"/>
        </w:rPr>
      </w:pPr>
    </w:p>
    <w:p w14:paraId="789B2BD5" w14:textId="6434FAE2" w:rsidR="00D50451" w:rsidRPr="00D50451" w:rsidRDefault="00D50451" w:rsidP="00D50451">
      <w:pPr>
        <w:pStyle w:val="PlainText"/>
        <w:ind w:firstLine="360"/>
        <w:outlineLvl w:val="0"/>
        <w:rPr>
          <w:rFonts w:ascii="Arial" w:hAnsi="Arial" w:cs="Arial"/>
        </w:rPr>
      </w:pPr>
      <w:r w:rsidRPr="00D50451">
        <w:rPr>
          <w:rFonts w:ascii="Arial" w:hAnsi="Arial" w:cs="Arial"/>
        </w:rPr>
        <w:t xml:space="preserve">Home Address </w:t>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73ED8C3A" w14:textId="77777777" w:rsidR="00D50451" w:rsidRPr="00D50451" w:rsidRDefault="00D50451" w:rsidP="00D50451">
      <w:pPr>
        <w:pStyle w:val="PlainText"/>
        <w:rPr>
          <w:rFonts w:ascii="Arial" w:hAnsi="Arial" w:cs="Arial"/>
        </w:rPr>
      </w:pPr>
    </w:p>
    <w:p w14:paraId="7B298507" w14:textId="63DE2B39" w:rsidR="00D50451" w:rsidRPr="00D50451" w:rsidRDefault="00D50451" w:rsidP="00D50451">
      <w:pPr>
        <w:pStyle w:val="PlainText"/>
        <w:ind w:firstLine="720"/>
        <w:rPr>
          <w:rFonts w:ascii="Arial" w:hAnsi="Arial" w:cs="Arial"/>
          <w:u w:val="single"/>
        </w:rPr>
      </w:pPr>
      <w:r w:rsidRPr="00D50451">
        <w:rPr>
          <w:rFonts w:ascii="Arial" w:hAnsi="Arial" w:cs="Arial"/>
        </w:rPr>
        <w:tab/>
      </w:r>
      <w:r w:rsidRPr="00D50451">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02E15668" w14:textId="34796AFA" w:rsidR="00D50451" w:rsidRPr="00D50451" w:rsidRDefault="00D50451" w:rsidP="00D50451">
      <w:pPr>
        <w:pStyle w:val="PlainText"/>
        <w:rPr>
          <w:rFonts w:ascii="Arial" w:hAnsi="Arial" w:cs="Arial"/>
        </w:rPr>
      </w:pPr>
    </w:p>
    <w:p w14:paraId="708C816D" w14:textId="6267B441" w:rsidR="00D50451" w:rsidRDefault="00D50451" w:rsidP="00D50451">
      <w:pPr>
        <w:pStyle w:val="PlainText"/>
        <w:ind w:firstLine="360"/>
        <w:rPr>
          <w:rFonts w:ascii="Arial" w:hAnsi="Arial" w:cs="Arial"/>
          <w:u w:val="single"/>
        </w:rPr>
      </w:pPr>
      <w:r w:rsidRPr="00D50451">
        <w:rPr>
          <w:rFonts w:ascii="Arial" w:hAnsi="Arial" w:cs="Arial"/>
        </w:rPr>
        <w:t>Phone:</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58673B2A" w14:textId="77777777" w:rsidR="00D50451" w:rsidRDefault="00D50451" w:rsidP="00D50451">
      <w:pPr>
        <w:pStyle w:val="PlainText"/>
        <w:rPr>
          <w:rFonts w:ascii="Arial" w:hAnsi="Arial" w:cs="Arial"/>
        </w:rPr>
      </w:pPr>
    </w:p>
    <w:p w14:paraId="267A3AAB" w14:textId="77777777" w:rsidR="00D50451" w:rsidRPr="00D50451" w:rsidRDefault="00D50451" w:rsidP="00D50451">
      <w:pPr>
        <w:pStyle w:val="PlainText"/>
        <w:ind w:firstLine="360"/>
        <w:rPr>
          <w:rFonts w:ascii="Arial" w:hAnsi="Arial" w:cs="Arial"/>
        </w:rPr>
      </w:pPr>
      <w:r w:rsidRPr="00D50451">
        <w:rPr>
          <w:rFonts w:ascii="Arial" w:hAnsi="Arial" w:cs="Arial"/>
        </w:rPr>
        <w:t xml:space="preserve">Email: </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594E155A" w14:textId="5D2D1B39" w:rsidR="00D50451" w:rsidRPr="00D50451" w:rsidRDefault="00D50451" w:rsidP="00D50451">
      <w:pPr>
        <w:pStyle w:val="PlainText"/>
        <w:ind w:firstLine="360"/>
        <w:outlineLvl w:val="0"/>
        <w:rPr>
          <w:rFonts w:ascii="Arial" w:hAnsi="Arial" w:cs="Arial"/>
        </w:rPr>
      </w:pPr>
    </w:p>
    <w:p w14:paraId="52670549" w14:textId="77777777" w:rsidR="00D50451" w:rsidRDefault="00D50451" w:rsidP="00D50451">
      <w:pPr>
        <w:pStyle w:val="PlainText"/>
        <w:rPr>
          <w:rFonts w:ascii="Arial" w:hAnsi="Arial" w:cs="Arial"/>
        </w:rPr>
      </w:pPr>
    </w:p>
    <w:p w14:paraId="319BBDE7" w14:textId="21EF5621" w:rsidR="00897017" w:rsidRDefault="00ED3253" w:rsidP="00D50451">
      <w:pPr>
        <w:pStyle w:val="PlainText"/>
        <w:numPr>
          <w:ilvl w:val="0"/>
          <w:numId w:val="10"/>
        </w:numPr>
        <w:ind w:left="0" w:firstLine="0"/>
        <w:rPr>
          <w:rFonts w:ascii="Arial" w:hAnsi="Arial" w:cs="Arial"/>
        </w:rPr>
      </w:pPr>
      <w:r w:rsidRPr="00D50451">
        <w:rPr>
          <w:rFonts w:ascii="Arial" w:hAnsi="Arial" w:cs="Arial"/>
        </w:rPr>
        <w:t xml:space="preserve">Training Program </w:t>
      </w:r>
    </w:p>
    <w:p w14:paraId="3ED124F4" w14:textId="143EB1C3" w:rsidR="00897017" w:rsidRPr="00D50451" w:rsidRDefault="00897017">
      <w:pPr>
        <w:pStyle w:val="PlainText"/>
        <w:rPr>
          <w:rFonts w:ascii="Arial" w:hAnsi="Arial" w:cs="Arial"/>
        </w:rPr>
      </w:pPr>
    </w:p>
    <w:p w14:paraId="78837CE7" w14:textId="6F0AB07A" w:rsidR="00897017" w:rsidRPr="00D50451" w:rsidRDefault="00ED3253" w:rsidP="00D50451">
      <w:pPr>
        <w:pStyle w:val="PlainText"/>
        <w:ind w:firstLine="360"/>
        <w:outlineLvl w:val="0"/>
        <w:rPr>
          <w:rFonts w:ascii="Arial" w:hAnsi="Arial" w:cs="Arial"/>
        </w:rPr>
      </w:pPr>
      <w:r w:rsidRPr="00D50451">
        <w:rPr>
          <w:rFonts w:ascii="Arial" w:hAnsi="Arial" w:cs="Arial"/>
        </w:rPr>
        <w:t>Name of</w:t>
      </w:r>
      <w:r w:rsidR="008B60A7" w:rsidRPr="00D50451">
        <w:rPr>
          <w:rFonts w:ascii="Arial" w:hAnsi="Arial" w:cs="Arial"/>
        </w:rPr>
        <w:t xml:space="preserve"> </w:t>
      </w:r>
      <w:r w:rsidR="009912F9">
        <w:rPr>
          <w:rFonts w:ascii="Arial" w:hAnsi="Arial" w:cs="Arial"/>
        </w:rPr>
        <w:t>D</w:t>
      </w:r>
      <w:r w:rsidR="00BA64E3" w:rsidRPr="00D50451">
        <w:rPr>
          <w:rFonts w:ascii="Arial" w:hAnsi="Arial" w:cs="Arial"/>
          <w:color w:val="000000" w:themeColor="text1"/>
        </w:rPr>
        <w:t xml:space="preserve">ACVAA </w:t>
      </w:r>
      <w:r w:rsidR="00D50451">
        <w:rPr>
          <w:rFonts w:ascii="Arial" w:hAnsi="Arial" w:cs="Arial"/>
          <w:color w:val="000000" w:themeColor="text1"/>
        </w:rPr>
        <w:t>Program Leader</w:t>
      </w:r>
      <w:r w:rsidR="00D50451">
        <w:rPr>
          <w:rFonts w:ascii="Arial" w:hAnsi="Arial" w:cs="Arial"/>
          <w:color w:val="000000" w:themeColor="text1"/>
        </w:rPr>
        <w:tab/>
      </w:r>
      <w:r w:rsidR="00D50451" w:rsidRPr="00D50451">
        <w:rPr>
          <w:rFonts w:ascii="Arial" w:hAnsi="Arial" w:cs="Arial"/>
          <w:u w:val="single"/>
        </w:rPr>
        <w:tab/>
      </w:r>
      <w:r w:rsidR="00D50451" w:rsidRPr="00D50451">
        <w:rPr>
          <w:rFonts w:ascii="Arial" w:hAnsi="Arial" w:cs="Arial"/>
          <w:u w:val="single"/>
        </w:rPr>
        <w:tab/>
      </w:r>
      <w:r w:rsidR="00D50451" w:rsidRPr="00D50451">
        <w:rPr>
          <w:rFonts w:ascii="Arial" w:hAnsi="Arial" w:cs="Arial"/>
          <w:u w:val="single"/>
        </w:rPr>
        <w:tab/>
      </w:r>
      <w:r w:rsidR="00D50451" w:rsidRPr="00D50451">
        <w:rPr>
          <w:rFonts w:ascii="Arial" w:hAnsi="Arial" w:cs="Arial"/>
          <w:u w:val="single"/>
        </w:rPr>
        <w:tab/>
      </w:r>
      <w:r w:rsidR="00A4472B">
        <w:rPr>
          <w:rFonts w:ascii="Arial" w:hAnsi="Arial" w:cs="Arial"/>
          <w:u w:val="single"/>
        </w:rPr>
        <w:t xml:space="preserve">   </w:t>
      </w:r>
      <w:r w:rsidR="00D50451" w:rsidRPr="00D50451">
        <w:rPr>
          <w:rFonts w:ascii="Arial" w:hAnsi="Arial" w:cs="Arial"/>
          <w:u w:val="single"/>
        </w:rPr>
        <w:tab/>
      </w:r>
      <w:r w:rsidR="00D50451" w:rsidRPr="00D50451">
        <w:rPr>
          <w:rFonts w:ascii="Arial" w:hAnsi="Arial" w:cs="Arial"/>
          <w:u w:val="single"/>
        </w:rPr>
        <w:tab/>
      </w:r>
    </w:p>
    <w:p w14:paraId="675BA912" w14:textId="77777777" w:rsidR="00897017" w:rsidRPr="00D50451" w:rsidRDefault="00897017">
      <w:pPr>
        <w:pStyle w:val="PlainText"/>
        <w:rPr>
          <w:rFonts w:ascii="Arial" w:hAnsi="Arial" w:cs="Arial"/>
        </w:rPr>
      </w:pPr>
    </w:p>
    <w:p w14:paraId="4EAC8AF5" w14:textId="0C903D96" w:rsidR="00D50451" w:rsidRPr="00D50451" w:rsidRDefault="00D50451" w:rsidP="00D50451">
      <w:pPr>
        <w:pStyle w:val="PlainText"/>
        <w:ind w:firstLine="360"/>
        <w:rPr>
          <w:rFonts w:ascii="Arial" w:hAnsi="Arial" w:cs="Arial"/>
        </w:rPr>
      </w:pPr>
      <w:r w:rsidRPr="00D50451">
        <w:rPr>
          <w:rFonts w:ascii="Arial" w:hAnsi="Arial" w:cs="Arial"/>
        </w:rPr>
        <w:t xml:space="preserve">Location(s) of Training Program: </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4C5BAD86" w14:textId="77777777" w:rsidR="00D50451" w:rsidRPr="00D50451" w:rsidRDefault="00D50451" w:rsidP="00D50451">
      <w:pPr>
        <w:pStyle w:val="PlainText"/>
        <w:ind w:left="2160" w:firstLine="720"/>
        <w:rPr>
          <w:rFonts w:ascii="Arial" w:hAnsi="Arial" w:cs="Arial"/>
          <w:u w:val="single"/>
        </w:rPr>
      </w:pPr>
    </w:p>
    <w:p w14:paraId="5EA43F57" w14:textId="14976C67" w:rsidR="00D50451" w:rsidRPr="00D50451" w:rsidRDefault="00D50451" w:rsidP="00D50451">
      <w:pPr>
        <w:pStyle w:val="PlainText"/>
        <w:rPr>
          <w:rFonts w:ascii="Arial" w:hAnsi="Arial" w:cs="Arial"/>
          <w:u w:val="single"/>
        </w:rPr>
      </w:pPr>
      <w:r w:rsidRPr="00D50451">
        <w:rPr>
          <w:rFonts w:ascii="Arial" w:hAnsi="Arial" w:cs="Arial"/>
        </w:rPr>
        <w:tab/>
      </w:r>
      <w:r w:rsidRPr="00D50451">
        <w:rPr>
          <w:rFonts w:ascii="Arial" w:hAnsi="Arial" w:cs="Arial"/>
        </w:rPr>
        <w:tab/>
      </w:r>
      <w:r w:rsidRPr="00D50451">
        <w:rPr>
          <w:rFonts w:ascii="Arial" w:hAnsi="Arial" w:cs="Arial"/>
        </w:rPr>
        <w:tab/>
      </w:r>
      <w:r>
        <w:rPr>
          <w:rFonts w:ascii="Arial" w:hAnsi="Arial" w:cs="Arial"/>
        </w:rPr>
        <w:tab/>
      </w:r>
      <w:r>
        <w:rPr>
          <w:rFonts w:ascii="Arial" w:hAnsi="Arial" w:cs="Arial"/>
        </w:rPr>
        <w:tab/>
      </w:r>
      <w:r w:rsidRPr="00D50451">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5E1EDEB8" w14:textId="77777777" w:rsidR="00D50451" w:rsidRDefault="00D50451" w:rsidP="00D50451">
      <w:pPr>
        <w:pStyle w:val="PlainText"/>
        <w:ind w:firstLine="360"/>
        <w:rPr>
          <w:rFonts w:ascii="Arial" w:hAnsi="Arial" w:cs="Arial"/>
        </w:rPr>
      </w:pPr>
    </w:p>
    <w:p w14:paraId="4400AD2C" w14:textId="77777777" w:rsidR="00D50451" w:rsidRDefault="00D50451" w:rsidP="00D50451">
      <w:pPr>
        <w:pStyle w:val="PlainText"/>
        <w:ind w:firstLine="360"/>
        <w:rPr>
          <w:rFonts w:ascii="Arial" w:hAnsi="Arial" w:cs="Arial"/>
          <w:u w:val="single"/>
        </w:rPr>
      </w:pPr>
      <w:r w:rsidRPr="00D50451">
        <w:rPr>
          <w:rFonts w:ascii="Arial" w:hAnsi="Arial" w:cs="Arial"/>
        </w:rPr>
        <w:t>Phone:</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69004FC4" w14:textId="77777777" w:rsidR="00D50451" w:rsidRDefault="00D50451" w:rsidP="00D50451">
      <w:pPr>
        <w:pStyle w:val="PlainText"/>
        <w:rPr>
          <w:rFonts w:ascii="Arial" w:hAnsi="Arial" w:cs="Arial"/>
        </w:rPr>
      </w:pPr>
    </w:p>
    <w:p w14:paraId="4C0109CA" w14:textId="77777777" w:rsidR="00D50451" w:rsidRPr="00D50451" w:rsidRDefault="00D50451" w:rsidP="00D50451">
      <w:pPr>
        <w:pStyle w:val="PlainText"/>
        <w:ind w:firstLine="360"/>
        <w:rPr>
          <w:rFonts w:ascii="Arial" w:hAnsi="Arial" w:cs="Arial"/>
        </w:rPr>
      </w:pPr>
      <w:r w:rsidRPr="00D50451">
        <w:rPr>
          <w:rFonts w:ascii="Arial" w:hAnsi="Arial" w:cs="Arial"/>
        </w:rPr>
        <w:lastRenderedPageBreak/>
        <w:t xml:space="preserve">Email: </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457D340B" w14:textId="77777777" w:rsidR="00897017" w:rsidRPr="00D50451" w:rsidRDefault="00897017">
      <w:pPr>
        <w:pStyle w:val="PlainText"/>
        <w:rPr>
          <w:rFonts w:ascii="Arial" w:hAnsi="Arial"/>
        </w:rPr>
      </w:pPr>
    </w:p>
    <w:p w14:paraId="5C265D16" w14:textId="559CCC95" w:rsidR="00534598" w:rsidRDefault="00534598" w:rsidP="00534598">
      <w:pPr>
        <w:pStyle w:val="PlainText"/>
        <w:ind w:firstLine="360"/>
        <w:rPr>
          <w:rFonts w:ascii="Arial" w:hAnsi="Arial" w:cs="Arial"/>
        </w:rPr>
      </w:pPr>
      <w:r w:rsidRPr="00D50451">
        <w:rPr>
          <w:rFonts w:ascii="Arial" w:hAnsi="Arial" w:cs="Arial"/>
        </w:rPr>
        <w:t>Date of enrollment:</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6550330C" w14:textId="77777777" w:rsidR="00534598" w:rsidRDefault="00534598" w:rsidP="00534598">
      <w:pPr>
        <w:pStyle w:val="PlainText"/>
        <w:rPr>
          <w:rFonts w:ascii="Arial" w:hAnsi="Arial" w:cs="Arial"/>
        </w:rPr>
      </w:pPr>
    </w:p>
    <w:p w14:paraId="7B6158E0" w14:textId="5E48BB31" w:rsidR="00534598" w:rsidRPr="00AE46FF" w:rsidRDefault="00534598" w:rsidP="00AE46FF">
      <w:pPr>
        <w:pStyle w:val="PlainText"/>
        <w:ind w:left="360"/>
        <w:rPr>
          <w:rFonts w:ascii="Arial" w:hAnsi="Arial" w:cs="Arial"/>
          <w:u w:val="single"/>
        </w:rPr>
      </w:pPr>
      <w:r w:rsidRPr="00D50451">
        <w:rPr>
          <w:rFonts w:ascii="Arial" w:hAnsi="Arial" w:cs="Arial"/>
        </w:rPr>
        <w:t xml:space="preserve">Date of </w:t>
      </w:r>
      <w:r>
        <w:rPr>
          <w:rFonts w:ascii="Arial" w:hAnsi="Arial" w:cs="Arial"/>
        </w:rPr>
        <w:t>completion</w:t>
      </w:r>
      <w:r w:rsidRPr="00D50451">
        <w:rPr>
          <w:rFonts w:ascii="Arial" w:hAnsi="Arial" w:cs="Arial"/>
        </w:rPr>
        <w:t>:</w:t>
      </w:r>
      <w:r>
        <w:rPr>
          <w:rFonts w:ascii="Arial" w:hAnsi="Arial" w:cs="Arial"/>
        </w:rPr>
        <w:tab/>
      </w:r>
      <w:r>
        <w:rPr>
          <w:rFonts w:ascii="Arial" w:hAnsi="Arial" w:cs="Arial"/>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r w:rsidRPr="00D50451">
        <w:rPr>
          <w:rFonts w:ascii="Arial" w:hAnsi="Arial" w:cs="Arial"/>
          <w:u w:val="single"/>
        </w:rPr>
        <w:tab/>
      </w:r>
    </w:p>
    <w:p w14:paraId="1B326FC6" w14:textId="68D4BE17" w:rsidR="00897017" w:rsidRDefault="00897017" w:rsidP="00D50451">
      <w:pPr>
        <w:pStyle w:val="PlainText"/>
        <w:rPr>
          <w:rFonts w:ascii="Arial" w:hAnsi="Arial" w:cs="Arial"/>
        </w:rPr>
      </w:pPr>
    </w:p>
    <w:p w14:paraId="448D78DC" w14:textId="77777777" w:rsidR="00D50451" w:rsidRDefault="00D50451" w:rsidP="00D50451">
      <w:pPr>
        <w:pStyle w:val="PlainText"/>
        <w:rPr>
          <w:rFonts w:ascii="Arial" w:hAnsi="Arial" w:cs="Arial"/>
        </w:rPr>
      </w:pPr>
    </w:p>
    <w:p w14:paraId="5F38B8EC" w14:textId="77777777" w:rsidR="00D50451" w:rsidRDefault="00D50451" w:rsidP="00D50451">
      <w:pPr>
        <w:pStyle w:val="PlainText"/>
        <w:ind w:left="360"/>
        <w:rPr>
          <w:rFonts w:ascii="Arial" w:hAnsi="Arial" w:cs="Arial"/>
        </w:rPr>
      </w:pPr>
    </w:p>
    <w:p w14:paraId="1A63A7D6" w14:textId="10A6FB44" w:rsidR="00F366DE" w:rsidRDefault="00ED3253" w:rsidP="00DE6194">
      <w:pPr>
        <w:pStyle w:val="PlainText"/>
        <w:numPr>
          <w:ilvl w:val="0"/>
          <w:numId w:val="10"/>
        </w:numPr>
        <w:ind w:left="360"/>
        <w:rPr>
          <w:rFonts w:ascii="Arial" w:hAnsi="Arial" w:cs="Arial"/>
        </w:rPr>
      </w:pPr>
      <w:r w:rsidRPr="00D50451">
        <w:rPr>
          <w:rFonts w:ascii="Arial" w:hAnsi="Arial" w:cs="Arial"/>
        </w:rPr>
        <w:t xml:space="preserve">A Case &amp; Activities Log, in the format required by the ACVAA Credentials Committee, </w:t>
      </w:r>
      <w:r w:rsidRPr="00D50451">
        <w:rPr>
          <w:rFonts w:ascii="Arial" w:hAnsi="Arial" w:cs="Arial"/>
          <w:u w:val="single"/>
        </w:rPr>
        <w:t>must accompany this application</w:t>
      </w:r>
      <w:r w:rsidRPr="00D50451">
        <w:rPr>
          <w:rFonts w:ascii="Arial" w:hAnsi="Arial" w:cs="Arial"/>
        </w:rPr>
        <w:t>.</w:t>
      </w:r>
      <w:r w:rsidR="00F366DE" w:rsidRPr="00D50451">
        <w:rPr>
          <w:rFonts w:ascii="Arial" w:hAnsi="Arial" w:cs="Arial"/>
        </w:rPr>
        <w:t xml:space="preserve"> </w:t>
      </w:r>
    </w:p>
    <w:p w14:paraId="1AEB2D2E" w14:textId="77777777" w:rsidR="00D50451" w:rsidRDefault="00D50451" w:rsidP="00D50451">
      <w:pPr>
        <w:pStyle w:val="PlainText"/>
        <w:rPr>
          <w:rFonts w:ascii="Arial" w:hAnsi="Arial" w:cs="Arial"/>
        </w:rPr>
      </w:pPr>
    </w:p>
    <w:p w14:paraId="2FB9F3AF" w14:textId="4B30F04A" w:rsidR="00897017" w:rsidRPr="00D50451" w:rsidRDefault="00ED3253" w:rsidP="00D50451">
      <w:pPr>
        <w:pStyle w:val="PlainText"/>
        <w:numPr>
          <w:ilvl w:val="0"/>
          <w:numId w:val="10"/>
        </w:numPr>
        <w:ind w:left="360"/>
        <w:rPr>
          <w:rFonts w:ascii="Arial" w:hAnsi="Arial" w:cs="Arial"/>
        </w:rPr>
      </w:pPr>
      <w:r w:rsidRPr="00D50451">
        <w:rPr>
          <w:rFonts w:ascii="Arial" w:hAnsi="Arial" w:cs="Arial"/>
        </w:rPr>
        <w:t xml:space="preserve">Research: </w:t>
      </w:r>
    </w:p>
    <w:p w14:paraId="7A73435E" w14:textId="441EA7D7" w:rsidR="006236E6" w:rsidRPr="00D50451" w:rsidRDefault="00DA2EA9" w:rsidP="006236E6">
      <w:pPr>
        <w:pStyle w:val="PlainText"/>
        <w:rPr>
          <w:rFonts w:ascii="Arial" w:hAnsi="Arial" w:cs="Arial"/>
        </w:rPr>
      </w:pPr>
      <w:r w:rsidRPr="00D50451">
        <w:rPr>
          <w:rStyle w:val="PageNumber1"/>
          <w:rFonts w:ascii="Arial" w:eastAsia="Arial" w:hAnsi="Arial" w:cs="Arial"/>
        </w:rPr>
        <w:t>At least</w:t>
      </w:r>
      <w:r w:rsidRPr="00D50451">
        <w:rPr>
          <w:rStyle w:val="PageNumber1"/>
          <w:rFonts w:ascii="Arial" w:hAnsi="Arial" w:cs="Arial"/>
          <w:b/>
          <w:bCs/>
        </w:rPr>
        <w:t xml:space="preserve"> one publi</w:t>
      </w:r>
      <w:r w:rsidR="00017945" w:rsidRPr="00D50451">
        <w:rPr>
          <w:rStyle w:val="PageNumber1"/>
          <w:rFonts w:ascii="Arial" w:hAnsi="Arial" w:cs="Arial"/>
          <w:b/>
          <w:bCs/>
        </w:rPr>
        <w:t xml:space="preserve">shed or accepted </w:t>
      </w:r>
      <w:r w:rsidRPr="00D50451">
        <w:rPr>
          <w:rStyle w:val="PageNumber1"/>
          <w:rFonts w:ascii="Arial" w:hAnsi="Arial" w:cs="Arial"/>
          <w:b/>
          <w:bCs/>
        </w:rPr>
        <w:t xml:space="preserve">manuscript </w:t>
      </w:r>
      <w:r w:rsidRPr="00D50451">
        <w:rPr>
          <w:rStyle w:val="PageNumber1"/>
          <w:rFonts w:ascii="Arial" w:hAnsi="Arial" w:cs="Arial"/>
          <w:b/>
          <w:bCs/>
          <w:color w:val="000000" w:themeColor="text1"/>
        </w:rPr>
        <w:t xml:space="preserve">or </w:t>
      </w:r>
      <w:r w:rsidR="00017945" w:rsidRPr="00D50451">
        <w:rPr>
          <w:rStyle w:val="PageNumber1"/>
          <w:rFonts w:ascii="Arial" w:hAnsi="Arial" w:cs="Arial"/>
          <w:b/>
          <w:bCs/>
          <w:color w:val="000000" w:themeColor="text1"/>
        </w:rPr>
        <w:t xml:space="preserve">a </w:t>
      </w:r>
      <w:r w:rsidRPr="00D50451">
        <w:rPr>
          <w:rStyle w:val="PageNumber1"/>
          <w:rFonts w:ascii="Arial" w:hAnsi="Arial" w:cs="Arial"/>
          <w:b/>
          <w:bCs/>
          <w:color w:val="000000" w:themeColor="text1"/>
        </w:rPr>
        <w:t xml:space="preserve">manuscript submitted to </w:t>
      </w:r>
      <w:r w:rsidR="001B1B99" w:rsidRPr="00D50451">
        <w:rPr>
          <w:rStyle w:val="PageNumber1"/>
          <w:rFonts w:ascii="Arial" w:hAnsi="Arial" w:cs="Arial"/>
          <w:b/>
          <w:bCs/>
          <w:color w:val="000000" w:themeColor="text1"/>
        </w:rPr>
        <w:t xml:space="preserve">a </w:t>
      </w:r>
      <w:r w:rsidRPr="00D50451">
        <w:rPr>
          <w:rStyle w:val="PageNumber1"/>
          <w:rFonts w:ascii="Arial" w:hAnsi="Arial" w:cs="Arial"/>
          <w:b/>
          <w:bCs/>
          <w:color w:val="000000" w:themeColor="text1"/>
        </w:rPr>
        <w:t>journal for publication by the time of this application submission</w:t>
      </w:r>
      <w:r w:rsidRPr="00D50451">
        <w:rPr>
          <w:rStyle w:val="PageNumber1"/>
          <w:rFonts w:ascii="Arial" w:hAnsi="Arial" w:cs="Arial"/>
          <w:color w:val="000000" w:themeColor="text1"/>
        </w:rPr>
        <w:t xml:space="preserve"> </w:t>
      </w:r>
      <w:r w:rsidR="00017945" w:rsidRPr="00D50451">
        <w:rPr>
          <w:rStyle w:val="PageNumber1"/>
          <w:rFonts w:ascii="Arial" w:hAnsi="Arial" w:cs="Arial"/>
          <w:color w:val="000000" w:themeColor="text1"/>
        </w:rPr>
        <w:t xml:space="preserve">(September 1) </w:t>
      </w:r>
      <w:r w:rsidRPr="00D50451">
        <w:rPr>
          <w:rStyle w:val="PageNumber1"/>
          <w:rFonts w:ascii="Arial" w:hAnsi="Arial" w:cs="Arial"/>
          <w:color w:val="000000" w:themeColor="text1"/>
        </w:rPr>
        <w:t xml:space="preserve">representing the applicant's efforts as an investigator in the areas of anesthesia, analgesia, </w:t>
      </w:r>
      <w:r w:rsidRPr="00D50451">
        <w:rPr>
          <w:rStyle w:val="PageNumber1"/>
          <w:rFonts w:ascii="Arial" w:hAnsi="Arial" w:cs="Arial"/>
          <w:color w:val="000000" w:themeColor="text1"/>
          <w:u w:val="single"/>
        </w:rPr>
        <w:t xml:space="preserve">must be submitted with this application. </w:t>
      </w:r>
      <w:r w:rsidRPr="00D50451">
        <w:rPr>
          <w:rStyle w:val="PageNumber1"/>
          <w:rFonts w:ascii="Arial" w:hAnsi="Arial" w:cs="Arial"/>
          <w:color w:val="000000" w:themeColor="text1"/>
        </w:rPr>
        <w:t>The applicant must be first author</w:t>
      </w:r>
      <w:r w:rsidR="00017945" w:rsidRPr="00636062">
        <w:rPr>
          <w:rStyle w:val="PageNumber1"/>
          <w:rFonts w:ascii="Arial" w:hAnsi="Arial" w:cs="Arial"/>
          <w:color w:val="000000" w:themeColor="text1"/>
        </w:rPr>
        <w:t xml:space="preserve">. </w:t>
      </w:r>
      <w:r w:rsidR="006236E6" w:rsidRPr="00636062">
        <w:rPr>
          <w:rFonts w:ascii="Arial" w:hAnsi="Arial" w:cs="Arial"/>
          <w:color w:val="000000" w:themeColor="text1"/>
        </w:rPr>
        <w:t xml:space="preserve">Original investigative work if published no </w:t>
      </w:r>
      <w:r w:rsidR="00200B96">
        <w:rPr>
          <w:rFonts w:ascii="Arial" w:hAnsi="Arial" w:cs="Arial"/>
          <w:color w:val="000000" w:themeColor="text1"/>
        </w:rPr>
        <w:t xml:space="preserve">earlier </w:t>
      </w:r>
      <w:r w:rsidR="006236E6" w:rsidRPr="00636062">
        <w:rPr>
          <w:rFonts w:ascii="Arial" w:hAnsi="Arial" w:cs="Arial"/>
          <w:color w:val="000000" w:themeColor="text1"/>
        </w:rPr>
        <w:t>than 2 years prior to starting and no later than 5 years after completion of residency may be considered for credentials acceptance</w:t>
      </w:r>
      <w:r w:rsidR="00E52E18" w:rsidRPr="00636062">
        <w:rPr>
          <w:rFonts w:ascii="Arial" w:hAnsi="Arial" w:cs="Arial"/>
          <w:color w:val="000000" w:themeColor="text1"/>
        </w:rPr>
        <w:t xml:space="preserve">, requiring previous approval. </w:t>
      </w:r>
      <w:r w:rsidR="001D1B31" w:rsidRPr="00636062">
        <w:rPr>
          <w:rFonts w:ascii="Arial" w:hAnsi="Arial" w:cs="Arial"/>
          <w:color w:val="000000" w:themeColor="text1"/>
        </w:rPr>
        <w:t xml:space="preserve"> </w:t>
      </w:r>
      <w:r w:rsidR="00BB62B2" w:rsidRPr="00636062">
        <w:rPr>
          <w:rFonts w:ascii="Arial" w:hAnsi="Arial" w:cs="Arial"/>
          <w:color w:val="000000" w:themeColor="text1"/>
        </w:rPr>
        <w:t xml:space="preserve"> </w:t>
      </w:r>
      <w:r w:rsidR="00017945" w:rsidRPr="00D50451">
        <w:rPr>
          <w:rStyle w:val="PageNumber1"/>
          <w:rFonts w:ascii="Arial" w:hAnsi="Arial" w:cs="Arial"/>
          <w:color w:val="000000" w:themeColor="text1"/>
        </w:rPr>
        <w:t>If not already published,</w:t>
      </w:r>
      <w:r w:rsidRPr="00D50451">
        <w:rPr>
          <w:rStyle w:val="PageNumber1"/>
          <w:rFonts w:ascii="Arial" w:hAnsi="Arial" w:cs="Arial"/>
          <w:color w:val="000000" w:themeColor="text1"/>
        </w:rPr>
        <w:t xml:space="preserve"> </w:t>
      </w:r>
      <w:r w:rsidR="00017945" w:rsidRPr="00D50451">
        <w:rPr>
          <w:rStyle w:val="PageNumber1"/>
          <w:rFonts w:ascii="Arial" w:hAnsi="Arial" w:cs="Arial"/>
          <w:color w:val="000000" w:themeColor="text1"/>
        </w:rPr>
        <w:t xml:space="preserve">the </w:t>
      </w:r>
      <w:r w:rsidRPr="00D50451">
        <w:rPr>
          <w:rStyle w:val="PageNumber1"/>
          <w:rFonts w:ascii="Arial" w:hAnsi="Arial" w:cs="Arial"/>
          <w:color w:val="000000" w:themeColor="text1"/>
        </w:rPr>
        <w:t xml:space="preserve">manuscript must be accepted for publication (as evidenced by a letter from the journal editor of a peer-reviewed journal) by </w:t>
      </w:r>
      <w:r w:rsidRPr="00D50451">
        <w:rPr>
          <w:rStyle w:val="PageNumber1"/>
          <w:rFonts w:ascii="Arial" w:eastAsia="Arial" w:hAnsi="Arial" w:cs="Arial"/>
          <w:color w:val="000000" w:themeColor="text1"/>
        </w:rPr>
        <w:t>a date</w:t>
      </w:r>
      <w:r w:rsidR="00017945" w:rsidRPr="00D50451">
        <w:rPr>
          <w:rStyle w:val="PageNumber1"/>
          <w:rFonts w:ascii="Arial" w:eastAsia="Arial" w:hAnsi="Arial" w:cs="Arial"/>
          <w:color w:val="000000" w:themeColor="text1"/>
        </w:rPr>
        <w:t xml:space="preserve"> </w:t>
      </w:r>
      <w:r w:rsidR="00E13752" w:rsidRPr="00E52E18">
        <w:rPr>
          <w:rStyle w:val="PageNumber1"/>
          <w:rFonts w:ascii="Arial" w:eastAsia="Arial" w:hAnsi="Arial" w:cs="Arial"/>
          <w:color w:val="000000" w:themeColor="text1"/>
          <w:u w:val="single"/>
        </w:rPr>
        <w:t>no le</w:t>
      </w:r>
      <w:r w:rsidR="008B60A7" w:rsidRPr="00E52E18">
        <w:rPr>
          <w:rStyle w:val="PageNumber1"/>
          <w:rFonts w:ascii="Arial" w:eastAsia="Arial" w:hAnsi="Arial" w:cs="Arial"/>
          <w:color w:val="000000" w:themeColor="text1"/>
          <w:u w:val="single"/>
        </w:rPr>
        <w:t>ss than</w:t>
      </w:r>
      <w:r w:rsidR="000F3D1D" w:rsidRPr="00E52E18">
        <w:rPr>
          <w:rStyle w:val="PageNumber1"/>
          <w:rFonts w:ascii="Arial" w:eastAsia="Arial" w:hAnsi="Arial" w:cs="Arial"/>
          <w:color w:val="000000" w:themeColor="text1"/>
          <w:u w:val="single"/>
        </w:rPr>
        <w:t xml:space="preserve"> 60 days </w:t>
      </w:r>
      <w:r w:rsidRPr="00E52E18">
        <w:rPr>
          <w:rStyle w:val="PageNumber1"/>
          <w:rFonts w:ascii="Arial" w:eastAsia="Arial" w:hAnsi="Arial" w:cs="Arial"/>
          <w:color w:val="000000" w:themeColor="text1"/>
          <w:u w:val="single"/>
        </w:rPr>
        <w:t>prior to the written exam date</w:t>
      </w:r>
      <w:r w:rsidRPr="00D50451">
        <w:rPr>
          <w:rStyle w:val="PageNumber1"/>
          <w:rFonts w:ascii="Arial" w:eastAsia="Arial" w:hAnsi="Arial" w:cs="Arial"/>
          <w:color w:val="000000" w:themeColor="text1"/>
        </w:rPr>
        <w:t xml:space="preserve"> (</w:t>
      </w:r>
      <w:proofErr w:type="gramStart"/>
      <w:r w:rsidR="00017945" w:rsidRPr="00D50451">
        <w:rPr>
          <w:rStyle w:val="PageNumber1"/>
          <w:rFonts w:ascii="Arial" w:eastAsia="Arial" w:hAnsi="Arial" w:cs="Arial"/>
          <w:color w:val="000000" w:themeColor="text1"/>
        </w:rPr>
        <w:t>e.g.</w:t>
      </w:r>
      <w:r w:rsidRPr="00D50451">
        <w:rPr>
          <w:rStyle w:val="PageNumber1"/>
          <w:rFonts w:ascii="Arial" w:eastAsia="Arial" w:hAnsi="Arial" w:cs="Arial"/>
          <w:color w:val="000000" w:themeColor="text1"/>
        </w:rPr>
        <w:t>.</w:t>
      </w:r>
      <w:proofErr w:type="gramEnd"/>
      <w:r w:rsidRPr="00D50451">
        <w:rPr>
          <w:rStyle w:val="PageNumber1"/>
          <w:rFonts w:ascii="Arial" w:eastAsia="Arial" w:hAnsi="Arial" w:cs="Arial"/>
          <w:color w:val="000000" w:themeColor="text1"/>
        </w:rPr>
        <w:t xml:space="preserve"> early March</w:t>
      </w:r>
      <w:r w:rsidR="00017945" w:rsidRPr="00D50451">
        <w:rPr>
          <w:rStyle w:val="PageNumber1"/>
          <w:rFonts w:ascii="Arial" w:eastAsia="Arial" w:hAnsi="Arial" w:cs="Arial"/>
          <w:color w:val="000000" w:themeColor="text1"/>
        </w:rPr>
        <w:t xml:space="preserve"> when the certifying exam is scheduled for early May</w:t>
      </w:r>
      <w:r w:rsidRPr="00D50451">
        <w:rPr>
          <w:rStyle w:val="PageNumber1"/>
          <w:rFonts w:ascii="Arial" w:eastAsia="Arial" w:hAnsi="Arial" w:cs="Arial"/>
          <w:color w:val="000000" w:themeColor="text1"/>
        </w:rPr>
        <w:t>)</w:t>
      </w:r>
      <w:r w:rsidR="00017945" w:rsidRPr="00D50451">
        <w:rPr>
          <w:rStyle w:val="PageNumber1"/>
          <w:rFonts w:ascii="Arial" w:eastAsia="Arial" w:hAnsi="Arial" w:cs="Arial"/>
          <w:color w:val="000000" w:themeColor="text1"/>
        </w:rPr>
        <w:t>.</w:t>
      </w:r>
      <w:r w:rsidRPr="00D50451">
        <w:rPr>
          <w:rStyle w:val="PageNumber1"/>
          <w:rFonts w:ascii="Arial" w:eastAsia="Arial" w:hAnsi="Arial" w:cs="Arial"/>
          <w:color w:val="000000" w:themeColor="text1"/>
        </w:rPr>
        <w:t xml:space="preserve"> </w:t>
      </w:r>
      <w:r w:rsidR="00D13C0E">
        <w:rPr>
          <w:rStyle w:val="PageNumber1"/>
          <w:rFonts w:ascii="Arial" w:eastAsia="Arial" w:hAnsi="Arial" w:cs="Arial"/>
          <w:color w:val="000000" w:themeColor="text1"/>
        </w:rPr>
        <w:t xml:space="preserve">You must </w:t>
      </w:r>
      <w:r w:rsidR="00D13C0E">
        <w:rPr>
          <w:rFonts w:ascii="Arial" w:hAnsi="Arial" w:cs="Arial"/>
        </w:rPr>
        <w:t>p</w:t>
      </w:r>
      <w:r w:rsidR="006236E6" w:rsidRPr="00D50451">
        <w:rPr>
          <w:rFonts w:ascii="Arial" w:hAnsi="Arial" w:cs="Arial"/>
        </w:rPr>
        <w:t xml:space="preserve">rovide a copy of </w:t>
      </w:r>
      <w:r w:rsidR="006236E6">
        <w:rPr>
          <w:rFonts w:ascii="Arial" w:hAnsi="Arial" w:cs="Arial"/>
        </w:rPr>
        <w:t xml:space="preserve">your manuscript </w:t>
      </w:r>
      <w:r w:rsidR="006236E6" w:rsidRPr="00D50451">
        <w:rPr>
          <w:rFonts w:ascii="Arial" w:hAnsi="Arial" w:cs="Arial"/>
        </w:rPr>
        <w:t>with this application.</w:t>
      </w:r>
    </w:p>
    <w:p w14:paraId="0FE38F66" w14:textId="79C44AB7" w:rsidR="00240CE6" w:rsidRPr="006236E6" w:rsidRDefault="00240CE6" w:rsidP="006236E6">
      <w:pPr>
        <w:pStyle w:val="PlainText"/>
        <w:rPr>
          <w:rStyle w:val="PageNumber1"/>
          <w:rFonts w:ascii="Arial" w:hAnsi="Arial" w:cs="Arial"/>
        </w:rPr>
      </w:pPr>
    </w:p>
    <w:p w14:paraId="474FB26C" w14:textId="77777777" w:rsidR="00D50451" w:rsidRDefault="00D50451" w:rsidP="00D50451">
      <w:pPr>
        <w:tabs>
          <w:tab w:val="left" w:pos="1080"/>
        </w:tabs>
        <w:rPr>
          <w:rFonts w:ascii="Arial" w:hAnsi="Arial"/>
          <w:color w:val="000000" w:themeColor="text1"/>
        </w:rPr>
      </w:pPr>
    </w:p>
    <w:p w14:paraId="56AC9944" w14:textId="77777777" w:rsidR="0015433A" w:rsidRPr="00D50451" w:rsidRDefault="0015433A" w:rsidP="0015433A">
      <w:pPr>
        <w:numPr>
          <w:ilvl w:val="0"/>
          <w:numId w:val="7"/>
        </w:numPr>
        <w:rPr>
          <w:rFonts w:ascii="Arial" w:hAnsi="Arial"/>
          <w:color w:val="000000" w:themeColor="text1"/>
          <w:sz w:val="20"/>
          <w:szCs w:val="20"/>
        </w:rPr>
      </w:pPr>
      <w:r w:rsidRPr="00D50451">
        <w:rPr>
          <w:rFonts w:ascii="Arial" w:hAnsi="Arial"/>
          <w:color w:val="000000" w:themeColor="text1"/>
          <w:sz w:val="20"/>
          <w:szCs w:val="20"/>
        </w:rPr>
        <w:t>Substituting a different manuscript after September 1 will require special consideration by the Credentials Committee.</w:t>
      </w:r>
    </w:p>
    <w:p w14:paraId="55D114F4" w14:textId="77777777" w:rsidR="00D50451" w:rsidRPr="00D50451" w:rsidRDefault="00D50451" w:rsidP="00D50451">
      <w:pPr>
        <w:tabs>
          <w:tab w:val="left" w:pos="1080"/>
        </w:tabs>
        <w:rPr>
          <w:rFonts w:ascii="Arial" w:hAnsi="Arial"/>
          <w:color w:val="000000" w:themeColor="text1"/>
          <w:sz w:val="20"/>
          <w:szCs w:val="20"/>
        </w:rPr>
      </w:pPr>
    </w:p>
    <w:p w14:paraId="7505FBFF" w14:textId="142AA047" w:rsidR="00897017" w:rsidRPr="00D50451" w:rsidRDefault="00D50451" w:rsidP="00D50451">
      <w:pPr>
        <w:numPr>
          <w:ilvl w:val="0"/>
          <w:numId w:val="7"/>
        </w:numPr>
        <w:rPr>
          <w:rFonts w:ascii="Arial" w:hAnsi="Arial"/>
          <w:color w:val="000000" w:themeColor="text1"/>
          <w:sz w:val="20"/>
          <w:szCs w:val="20"/>
        </w:rPr>
      </w:pPr>
      <w:r w:rsidRPr="00D50451">
        <w:rPr>
          <w:rFonts w:ascii="Arial" w:hAnsi="Arial" w:cs="Arial"/>
          <w:sz w:val="20"/>
          <w:szCs w:val="20"/>
        </w:rPr>
        <w:t xml:space="preserve">Title: </w:t>
      </w:r>
      <w:r w:rsidRPr="00D50451">
        <w:rPr>
          <w:rFonts w:ascii="Arial" w:hAnsi="Arial" w:cs="Arial"/>
          <w:sz w:val="20"/>
          <w:szCs w:val="20"/>
        </w:rPr>
        <w:tab/>
      </w:r>
      <w:r w:rsidRPr="00D50451">
        <w:rPr>
          <w:rFonts w:ascii="Arial" w:hAnsi="Arial" w:cs="Arial"/>
          <w:sz w:val="20"/>
          <w:szCs w:val="20"/>
        </w:rPr>
        <w:tab/>
      </w:r>
      <w:r w:rsidRPr="00D50451">
        <w:rPr>
          <w:rFonts w:ascii="Arial" w:hAnsi="Arial" w:cs="Arial"/>
          <w:sz w:val="20"/>
          <w:szCs w:val="20"/>
          <w:u w:val="single"/>
        </w:rPr>
        <w:tab/>
      </w:r>
      <w:r w:rsidRPr="00D50451">
        <w:rPr>
          <w:rFonts w:ascii="Arial" w:hAnsi="Arial" w:cs="Arial"/>
          <w:sz w:val="20"/>
          <w:szCs w:val="20"/>
          <w:u w:val="single"/>
        </w:rPr>
        <w:tab/>
      </w:r>
      <w:r w:rsidRPr="00D50451">
        <w:rPr>
          <w:rFonts w:ascii="Arial" w:hAnsi="Arial" w:cs="Arial"/>
          <w:sz w:val="20"/>
          <w:szCs w:val="20"/>
          <w:u w:val="single"/>
        </w:rPr>
        <w:tab/>
      </w:r>
      <w:r w:rsidRPr="00D50451">
        <w:rPr>
          <w:rFonts w:ascii="Arial" w:hAnsi="Arial" w:cs="Arial"/>
          <w:sz w:val="20"/>
          <w:szCs w:val="20"/>
          <w:u w:val="single"/>
        </w:rPr>
        <w:tab/>
      </w:r>
      <w:r w:rsidRPr="00D50451">
        <w:rPr>
          <w:rFonts w:ascii="Arial" w:hAnsi="Arial" w:cs="Arial"/>
          <w:sz w:val="20"/>
          <w:szCs w:val="20"/>
          <w:u w:val="single"/>
        </w:rPr>
        <w:tab/>
      </w:r>
      <w:r w:rsidRPr="00D50451">
        <w:rPr>
          <w:rFonts w:ascii="Arial" w:hAnsi="Arial" w:cs="Arial"/>
          <w:sz w:val="20"/>
          <w:szCs w:val="20"/>
          <w:u w:val="single"/>
        </w:rPr>
        <w:tab/>
      </w:r>
      <w:r w:rsidRPr="00D50451">
        <w:rPr>
          <w:rFonts w:ascii="Arial" w:hAnsi="Arial" w:cs="Arial"/>
          <w:sz w:val="20"/>
          <w:szCs w:val="20"/>
          <w:u w:val="single"/>
        </w:rPr>
        <w:tab/>
      </w:r>
    </w:p>
    <w:p w14:paraId="163BCD71" w14:textId="77777777" w:rsidR="00D50451" w:rsidRPr="00D50451" w:rsidRDefault="00D50451" w:rsidP="00D50451">
      <w:pPr>
        <w:tabs>
          <w:tab w:val="left" w:pos="1080"/>
        </w:tabs>
        <w:rPr>
          <w:rFonts w:ascii="Arial" w:hAnsi="Arial"/>
          <w:color w:val="000000" w:themeColor="text1"/>
          <w:sz w:val="20"/>
          <w:szCs w:val="20"/>
        </w:rPr>
      </w:pPr>
    </w:p>
    <w:p w14:paraId="341CF433" w14:textId="2022384C" w:rsidR="00D50451" w:rsidRPr="00D50451" w:rsidRDefault="00D50451" w:rsidP="00D50451">
      <w:pPr>
        <w:numPr>
          <w:ilvl w:val="0"/>
          <w:numId w:val="7"/>
        </w:numPr>
        <w:rPr>
          <w:rFonts w:ascii="Arial" w:hAnsi="Arial"/>
          <w:color w:val="000000" w:themeColor="text1"/>
          <w:sz w:val="20"/>
          <w:szCs w:val="20"/>
        </w:rPr>
      </w:pPr>
      <w:r w:rsidRPr="00D50451">
        <w:rPr>
          <w:rFonts w:ascii="Arial" w:hAnsi="Arial"/>
          <w:color w:val="000000" w:themeColor="text1"/>
          <w:sz w:val="20"/>
          <w:szCs w:val="20"/>
        </w:rPr>
        <w:t xml:space="preserve">Authors: </w:t>
      </w:r>
      <w:r w:rsidRPr="00D50451">
        <w:rPr>
          <w:rFonts w:ascii="Arial" w:hAnsi="Arial"/>
          <w:color w:val="000000" w:themeColor="text1"/>
          <w:sz w:val="20"/>
          <w:szCs w:val="20"/>
        </w:rPr>
        <w:tab/>
      </w:r>
      <w:r w:rsidRPr="00D50451">
        <w:rPr>
          <w:rFonts w:ascii="Arial" w:hAnsi="Arial"/>
          <w:color w:val="000000" w:themeColor="text1"/>
          <w:sz w:val="20"/>
          <w:szCs w:val="20"/>
          <w:u w:val="single"/>
        </w:rPr>
        <w:tab/>
      </w:r>
      <w:r w:rsidRPr="00D50451">
        <w:rPr>
          <w:rFonts w:ascii="Arial" w:hAnsi="Arial"/>
          <w:color w:val="000000" w:themeColor="text1"/>
          <w:sz w:val="20"/>
          <w:szCs w:val="20"/>
          <w:u w:val="single"/>
        </w:rPr>
        <w:tab/>
      </w:r>
      <w:r w:rsidR="009912F9">
        <w:rPr>
          <w:rFonts w:ascii="Arial" w:hAnsi="Arial"/>
          <w:color w:val="000000" w:themeColor="text1"/>
          <w:sz w:val="20"/>
          <w:szCs w:val="20"/>
          <w:u w:val="single"/>
        </w:rPr>
        <w:t xml:space="preserve">         </w:t>
      </w:r>
      <w:r w:rsidRPr="00D50451">
        <w:rPr>
          <w:rFonts w:ascii="Arial" w:hAnsi="Arial"/>
          <w:color w:val="000000" w:themeColor="text1"/>
          <w:sz w:val="20"/>
          <w:szCs w:val="20"/>
          <w:u w:val="single"/>
        </w:rPr>
        <w:tab/>
      </w:r>
      <w:r w:rsidRPr="00D50451">
        <w:rPr>
          <w:rFonts w:ascii="Arial" w:hAnsi="Arial"/>
          <w:color w:val="000000" w:themeColor="text1"/>
          <w:sz w:val="20"/>
          <w:szCs w:val="20"/>
          <w:u w:val="single"/>
        </w:rPr>
        <w:tab/>
      </w:r>
      <w:r w:rsidRPr="00D50451">
        <w:rPr>
          <w:rFonts w:ascii="Arial" w:hAnsi="Arial"/>
          <w:color w:val="000000" w:themeColor="text1"/>
          <w:sz w:val="20"/>
          <w:szCs w:val="20"/>
          <w:u w:val="single"/>
        </w:rPr>
        <w:tab/>
      </w:r>
      <w:r w:rsidRPr="00D50451">
        <w:rPr>
          <w:rFonts w:ascii="Arial" w:hAnsi="Arial"/>
          <w:color w:val="000000" w:themeColor="text1"/>
          <w:sz w:val="20"/>
          <w:szCs w:val="20"/>
          <w:u w:val="single"/>
        </w:rPr>
        <w:tab/>
      </w:r>
      <w:r w:rsidR="009912F9">
        <w:rPr>
          <w:rFonts w:ascii="Arial" w:hAnsi="Arial"/>
          <w:color w:val="000000" w:themeColor="text1"/>
          <w:sz w:val="20"/>
          <w:szCs w:val="20"/>
          <w:u w:val="single"/>
        </w:rPr>
        <w:t xml:space="preserve">     </w:t>
      </w:r>
    </w:p>
    <w:p w14:paraId="6D76585A" w14:textId="77777777" w:rsidR="00D50451" w:rsidRPr="00D50451" w:rsidRDefault="00D50451" w:rsidP="00D50451">
      <w:pPr>
        <w:tabs>
          <w:tab w:val="left" w:pos="1080"/>
        </w:tabs>
        <w:rPr>
          <w:rFonts w:ascii="Arial" w:hAnsi="Arial"/>
          <w:color w:val="000000" w:themeColor="text1"/>
          <w:sz w:val="20"/>
          <w:szCs w:val="20"/>
        </w:rPr>
      </w:pPr>
    </w:p>
    <w:p w14:paraId="4F816C26" w14:textId="6D60B5BC" w:rsidR="00897017" w:rsidRPr="00D50451" w:rsidRDefault="00ED3253" w:rsidP="00D50451">
      <w:pPr>
        <w:numPr>
          <w:ilvl w:val="0"/>
          <w:numId w:val="7"/>
        </w:numPr>
        <w:rPr>
          <w:rFonts w:ascii="Arial" w:hAnsi="Arial"/>
          <w:color w:val="000000" w:themeColor="text1"/>
          <w:sz w:val="20"/>
          <w:szCs w:val="20"/>
        </w:rPr>
      </w:pPr>
      <w:r w:rsidRPr="00D50451">
        <w:rPr>
          <w:rFonts w:ascii="Arial" w:hAnsi="Arial" w:cs="Arial"/>
          <w:sz w:val="20"/>
          <w:szCs w:val="20"/>
        </w:rPr>
        <w:t xml:space="preserve">Journal: </w:t>
      </w:r>
      <w:r w:rsidR="00D50451" w:rsidRPr="00D50451">
        <w:rPr>
          <w:rFonts w:ascii="Arial" w:hAnsi="Arial"/>
          <w:color w:val="000000" w:themeColor="text1"/>
          <w:sz w:val="20"/>
          <w:szCs w:val="20"/>
        </w:rPr>
        <w:tab/>
      </w:r>
      <w:r w:rsidR="00D50451" w:rsidRPr="00D50451">
        <w:rPr>
          <w:rFonts w:ascii="Arial" w:hAnsi="Arial"/>
          <w:color w:val="000000" w:themeColor="text1"/>
          <w:sz w:val="20"/>
          <w:szCs w:val="20"/>
          <w:u w:val="single"/>
        </w:rPr>
        <w:tab/>
      </w:r>
      <w:r w:rsidR="00D50451" w:rsidRPr="00D50451">
        <w:rPr>
          <w:rFonts w:ascii="Arial" w:hAnsi="Arial"/>
          <w:color w:val="000000" w:themeColor="text1"/>
          <w:sz w:val="20"/>
          <w:szCs w:val="20"/>
          <w:u w:val="single"/>
        </w:rPr>
        <w:tab/>
      </w:r>
      <w:r w:rsidR="00D50451" w:rsidRPr="00D50451">
        <w:rPr>
          <w:rFonts w:ascii="Arial" w:hAnsi="Arial"/>
          <w:color w:val="000000" w:themeColor="text1"/>
          <w:sz w:val="20"/>
          <w:szCs w:val="20"/>
          <w:u w:val="single"/>
        </w:rPr>
        <w:tab/>
      </w:r>
      <w:r w:rsidR="00D50451" w:rsidRPr="00D50451">
        <w:rPr>
          <w:rFonts w:ascii="Arial" w:hAnsi="Arial"/>
          <w:color w:val="000000" w:themeColor="text1"/>
          <w:sz w:val="20"/>
          <w:szCs w:val="20"/>
          <w:u w:val="single"/>
        </w:rPr>
        <w:tab/>
      </w:r>
      <w:r w:rsidR="00D50451" w:rsidRPr="00D50451">
        <w:rPr>
          <w:rFonts w:ascii="Arial" w:hAnsi="Arial"/>
          <w:color w:val="000000" w:themeColor="text1"/>
          <w:sz w:val="20"/>
          <w:szCs w:val="20"/>
          <w:u w:val="single"/>
        </w:rPr>
        <w:tab/>
      </w:r>
      <w:r w:rsidR="00D50451" w:rsidRPr="00D50451">
        <w:rPr>
          <w:rFonts w:ascii="Arial" w:hAnsi="Arial"/>
          <w:color w:val="000000" w:themeColor="text1"/>
          <w:sz w:val="20"/>
          <w:szCs w:val="20"/>
          <w:u w:val="single"/>
        </w:rPr>
        <w:tab/>
      </w:r>
      <w:r w:rsidR="00D50451" w:rsidRPr="00D50451">
        <w:rPr>
          <w:rFonts w:ascii="Arial" w:hAnsi="Arial"/>
          <w:color w:val="000000" w:themeColor="text1"/>
          <w:sz w:val="20"/>
          <w:szCs w:val="20"/>
          <w:u w:val="single"/>
        </w:rPr>
        <w:tab/>
      </w:r>
    </w:p>
    <w:p w14:paraId="50EC1528" w14:textId="77777777" w:rsidR="00D50451" w:rsidRDefault="00D50451" w:rsidP="00D50451">
      <w:pPr>
        <w:tabs>
          <w:tab w:val="left" w:pos="1080"/>
        </w:tabs>
        <w:rPr>
          <w:rFonts w:ascii="Arial" w:hAnsi="Arial"/>
          <w:color w:val="000000" w:themeColor="text1"/>
          <w:sz w:val="20"/>
          <w:szCs w:val="20"/>
        </w:rPr>
      </w:pPr>
    </w:p>
    <w:p w14:paraId="3EC9B785" w14:textId="3214D288" w:rsidR="001C2B5A" w:rsidRPr="00D50451" w:rsidRDefault="00D50451" w:rsidP="00D50451">
      <w:pPr>
        <w:numPr>
          <w:ilvl w:val="2"/>
          <w:numId w:val="7"/>
        </w:numPr>
        <w:rPr>
          <w:rFonts w:ascii="Arial" w:hAnsi="Arial"/>
          <w:color w:val="000000" w:themeColor="text1"/>
          <w:sz w:val="20"/>
          <w:szCs w:val="20"/>
        </w:rPr>
      </w:pPr>
      <w:r>
        <w:rPr>
          <w:rFonts w:ascii="Arial" w:hAnsi="Arial" w:cs="Arial"/>
          <w:color w:val="000000" w:themeColor="text1"/>
          <w:sz w:val="20"/>
          <w:szCs w:val="20"/>
        </w:rPr>
        <w:t xml:space="preserve">Date submitted to journal: </w:t>
      </w:r>
      <w:r>
        <w:rPr>
          <w:rFonts w:ascii="Arial" w:hAnsi="Arial" w:cs="Arial"/>
          <w:color w:val="000000" w:themeColor="text1"/>
          <w:sz w:val="20"/>
          <w:szCs w:val="20"/>
        </w:rPr>
        <w:tab/>
      </w:r>
      <w:r w:rsidRPr="00D50451">
        <w:rPr>
          <w:rFonts w:ascii="Arial" w:hAnsi="Arial"/>
          <w:color w:val="000000" w:themeColor="text1"/>
          <w:sz w:val="20"/>
          <w:szCs w:val="20"/>
          <w:u w:val="single"/>
        </w:rPr>
        <w:tab/>
      </w:r>
      <w:r w:rsidRPr="00D50451">
        <w:rPr>
          <w:rFonts w:ascii="Arial" w:hAnsi="Arial"/>
          <w:color w:val="000000" w:themeColor="text1"/>
          <w:sz w:val="20"/>
          <w:szCs w:val="20"/>
          <w:u w:val="single"/>
        </w:rPr>
        <w:tab/>
      </w:r>
    </w:p>
    <w:p w14:paraId="5B923930" w14:textId="0509FF19" w:rsidR="001C2B5A" w:rsidRPr="00D50451" w:rsidRDefault="001C2B5A" w:rsidP="00D50451">
      <w:pPr>
        <w:numPr>
          <w:ilvl w:val="2"/>
          <w:numId w:val="7"/>
        </w:numPr>
        <w:rPr>
          <w:rFonts w:ascii="Arial" w:hAnsi="Arial"/>
          <w:color w:val="000000" w:themeColor="text1"/>
          <w:sz w:val="20"/>
          <w:szCs w:val="20"/>
        </w:rPr>
      </w:pPr>
      <w:proofErr w:type="gramStart"/>
      <w:r w:rsidRPr="00D50451">
        <w:rPr>
          <w:rFonts w:ascii="Arial" w:hAnsi="Arial" w:cs="Arial"/>
          <w:color w:val="000000" w:themeColor="text1"/>
          <w:sz w:val="20"/>
          <w:szCs w:val="20"/>
        </w:rPr>
        <w:t>(</w:t>
      </w:r>
      <w:r w:rsidR="009912F9">
        <w:rPr>
          <w:rFonts w:ascii="Arial" w:hAnsi="Arial" w:cs="Arial"/>
          <w:color w:val="000000" w:themeColor="text1"/>
          <w:sz w:val="20"/>
          <w:szCs w:val="20"/>
        </w:rPr>
        <w:t xml:space="preserve"> circle</w:t>
      </w:r>
      <w:proofErr w:type="gramEnd"/>
      <w:r w:rsidR="009912F9">
        <w:rPr>
          <w:rFonts w:ascii="Arial" w:hAnsi="Arial" w:cs="Arial"/>
          <w:color w:val="000000" w:themeColor="text1"/>
          <w:sz w:val="20"/>
          <w:szCs w:val="20"/>
        </w:rPr>
        <w:t>/check</w:t>
      </w:r>
      <w:r w:rsidRPr="00D50451">
        <w:rPr>
          <w:rFonts w:ascii="Arial" w:hAnsi="Arial" w:cs="Arial"/>
          <w:color w:val="000000" w:themeColor="text1"/>
          <w:sz w:val="20"/>
          <w:szCs w:val="20"/>
        </w:rPr>
        <w:t xml:space="preserve"> one)</w:t>
      </w:r>
    </w:p>
    <w:p w14:paraId="0DC69F12" w14:textId="77777777" w:rsidR="00D50451" w:rsidRDefault="00ED3253" w:rsidP="00D50451">
      <w:pPr>
        <w:pStyle w:val="PlainText"/>
        <w:ind w:left="1080" w:firstLine="720"/>
        <w:rPr>
          <w:rFonts w:ascii="Arial" w:hAnsi="Arial" w:cs="Arial"/>
          <w:color w:val="000000" w:themeColor="text1"/>
        </w:rPr>
      </w:pPr>
      <w:r w:rsidRPr="00D50451">
        <w:rPr>
          <w:rFonts w:ascii="Arial" w:hAnsi="Arial" w:cs="Arial"/>
          <w:color w:val="000000" w:themeColor="text1"/>
        </w:rPr>
        <w:t xml:space="preserve">Under Review </w:t>
      </w:r>
    </w:p>
    <w:p w14:paraId="261F7D25" w14:textId="77777777" w:rsidR="00D50451" w:rsidRDefault="00017945" w:rsidP="00D50451">
      <w:pPr>
        <w:pStyle w:val="PlainText"/>
        <w:ind w:left="1080" w:firstLine="720"/>
        <w:rPr>
          <w:rFonts w:ascii="Arial" w:hAnsi="Arial" w:cs="Arial"/>
          <w:color w:val="000000" w:themeColor="text1"/>
        </w:rPr>
      </w:pPr>
      <w:r w:rsidRPr="00D50451">
        <w:rPr>
          <w:rFonts w:ascii="Arial" w:hAnsi="Arial" w:cs="Arial"/>
          <w:color w:val="000000" w:themeColor="text1"/>
        </w:rPr>
        <w:t>Accepted</w:t>
      </w:r>
    </w:p>
    <w:p w14:paraId="4F82CBD2" w14:textId="2110B748" w:rsidR="00897017" w:rsidRPr="00D50451" w:rsidRDefault="00017945" w:rsidP="00D50451">
      <w:pPr>
        <w:pStyle w:val="PlainText"/>
        <w:ind w:left="1080" w:firstLine="720"/>
        <w:rPr>
          <w:rFonts w:ascii="Arial" w:hAnsi="Arial" w:cs="Arial"/>
          <w:color w:val="000000" w:themeColor="text1"/>
        </w:rPr>
      </w:pPr>
      <w:r w:rsidRPr="00D50451">
        <w:rPr>
          <w:rFonts w:ascii="Arial" w:hAnsi="Arial" w:cs="Arial"/>
          <w:color w:val="000000" w:themeColor="text1"/>
        </w:rPr>
        <w:t>Published</w:t>
      </w:r>
      <w:r w:rsidR="001C2B5A" w:rsidRPr="00D50451">
        <w:rPr>
          <w:rFonts w:ascii="Arial" w:hAnsi="Arial" w:cs="Arial"/>
          <w:color w:val="000000" w:themeColor="text1"/>
        </w:rPr>
        <w:t xml:space="preserve"> </w:t>
      </w:r>
    </w:p>
    <w:p w14:paraId="105CC490" w14:textId="74BB30F2" w:rsidR="00534598" w:rsidRDefault="001D72E7" w:rsidP="00534598">
      <w:pPr>
        <w:pStyle w:val="PlainText"/>
        <w:rPr>
          <w:rFonts w:ascii="Arial" w:hAnsi="Arial" w:cs="Arial"/>
        </w:rPr>
      </w:pPr>
      <w:r w:rsidRPr="00D50451">
        <w:rPr>
          <w:rFonts w:ascii="Arial" w:hAnsi="Arial" w:cs="Arial"/>
        </w:rPr>
        <w:t xml:space="preserve">    </w:t>
      </w:r>
    </w:p>
    <w:p w14:paraId="5B7D517A" w14:textId="77777777" w:rsidR="00534598" w:rsidRDefault="00534598" w:rsidP="00534598">
      <w:pPr>
        <w:pStyle w:val="PlainText"/>
        <w:rPr>
          <w:rFonts w:ascii="Arial" w:hAnsi="Arial" w:cs="Arial"/>
        </w:rPr>
      </w:pPr>
    </w:p>
    <w:p w14:paraId="45AC429D" w14:textId="6533D41A" w:rsidR="00897017" w:rsidRPr="00534598" w:rsidRDefault="00534598" w:rsidP="00534598">
      <w:pPr>
        <w:pStyle w:val="PlainText"/>
        <w:numPr>
          <w:ilvl w:val="0"/>
          <w:numId w:val="10"/>
        </w:numPr>
        <w:ind w:left="360"/>
        <w:rPr>
          <w:rFonts w:ascii="Arial" w:hAnsi="Arial" w:cs="Arial"/>
        </w:rPr>
      </w:pPr>
      <w:r w:rsidRPr="00D50451">
        <w:rPr>
          <w:rFonts w:ascii="Arial" w:hAnsi="Arial" w:cs="Arial"/>
        </w:rPr>
        <w:t xml:space="preserve"> </w:t>
      </w:r>
      <w:r w:rsidR="00410A8C" w:rsidRPr="00534598">
        <w:rPr>
          <w:rFonts w:ascii="Arial" w:hAnsi="Arial" w:cs="Arial"/>
        </w:rPr>
        <w:t xml:space="preserve">Updated CV </w:t>
      </w:r>
      <w:r w:rsidR="00AD598A" w:rsidRPr="00534598">
        <w:rPr>
          <w:rFonts w:ascii="Arial" w:hAnsi="Arial" w:cs="Arial"/>
        </w:rPr>
        <w:t xml:space="preserve">must be submitted with this application </w:t>
      </w:r>
    </w:p>
    <w:p w14:paraId="7C8447EA" w14:textId="77777777" w:rsidR="00897017" w:rsidRPr="00D50451" w:rsidRDefault="00897017">
      <w:pPr>
        <w:pStyle w:val="PlainText"/>
        <w:rPr>
          <w:rFonts w:ascii="Arial" w:hAnsi="Arial" w:cs="Arial"/>
        </w:rPr>
      </w:pPr>
    </w:p>
    <w:p w14:paraId="07EEF62B" w14:textId="77777777" w:rsidR="00897017" w:rsidRPr="00D50451" w:rsidRDefault="00897017">
      <w:pPr>
        <w:pStyle w:val="PlainText"/>
        <w:rPr>
          <w:rFonts w:ascii="Arial" w:hAnsi="Arial" w:cs="Arial"/>
        </w:rPr>
      </w:pPr>
    </w:p>
    <w:p w14:paraId="36B68F42" w14:textId="42CAE15C" w:rsidR="0034227C" w:rsidRDefault="0034227C" w:rsidP="00534598">
      <w:pPr>
        <w:pStyle w:val="PlainText"/>
        <w:numPr>
          <w:ilvl w:val="0"/>
          <w:numId w:val="10"/>
        </w:numPr>
        <w:ind w:left="360"/>
        <w:rPr>
          <w:rFonts w:ascii="Arial" w:hAnsi="Arial" w:cs="Arial"/>
        </w:rPr>
      </w:pPr>
      <w:r>
        <w:rPr>
          <w:rFonts w:ascii="Arial" w:hAnsi="Arial" w:cs="Arial"/>
        </w:rPr>
        <w:t xml:space="preserve">Name and email address of mentor (or program leader) who will submit a signed letter of reference   </w:t>
      </w:r>
    </w:p>
    <w:p w14:paraId="408E51CA" w14:textId="77777777" w:rsidR="0034227C" w:rsidRDefault="0034227C" w:rsidP="0034227C">
      <w:pPr>
        <w:pStyle w:val="PlainText"/>
        <w:ind w:left="360"/>
        <w:rPr>
          <w:rFonts w:ascii="Arial" w:hAnsi="Arial" w:cs="Arial"/>
        </w:rPr>
      </w:pPr>
    </w:p>
    <w:p w14:paraId="22939FDB" w14:textId="0DAD7231" w:rsidR="0034227C" w:rsidRDefault="00EB25C3" w:rsidP="0034227C">
      <w:pPr>
        <w:pStyle w:val="PlainText"/>
        <w:ind w:left="360"/>
        <w:rPr>
          <w:rFonts w:ascii="Arial" w:hAnsi="Arial" w:cs="Arial"/>
        </w:rPr>
      </w:pPr>
      <w:r>
        <w:rPr>
          <w:rFonts w:ascii="Arial" w:hAnsi="Arial" w:cs="Arial"/>
        </w:rPr>
        <w:t xml:space="preserve"> </w:t>
      </w:r>
    </w:p>
    <w:p w14:paraId="14685F57" w14:textId="24AE038C" w:rsidR="0034227C" w:rsidRDefault="00EB25C3" w:rsidP="0034227C">
      <w:pPr>
        <w:pStyle w:val="PlainText"/>
        <w:ind w:left="360"/>
        <w:rPr>
          <w:rFonts w:ascii="Arial" w:hAnsi="Arial" w:cs="Arial"/>
        </w:rPr>
      </w:pPr>
      <w:r>
        <w:rPr>
          <w:rFonts w:ascii="Arial" w:hAnsi="Arial" w:cs="Arial"/>
          <w:u w:val="single"/>
        </w:rPr>
        <w:t xml:space="preserve">                                                                                                                                  </w:t>
      </w:r>
      <w:r w:rsidRPr="00E65DC1">
        <w:rPr>
          <w:rFonts w:ascii="Arial" w:hAnsi="Arial" w:cs="Arial"/>
        </w:rPr>
        <w:tab/>
      </w:r>
    </w:p>
    <w:p w14:paraId="2678CB2F" w14:textId="77777777" w:rsidR="0034227C" w:rsidRDefault="0034227C" w:rsidP="0034227C">
      <w:pPr>
        <w:pStyle w:val="PlainText"/>
        <w:ind w:left="360"/>
        <w:rPr>
          <w:rFonts w:ascii="Arial" w:hAnsi="Arial" w:cs="Arial"/>
        </w:rPr>
      </w:pPr>
    </w:p>
    <w:p w14:paraId="3C34A279" w14:textId="77777777" w:rsidR="0034227C" w:rsidRDefault="0034227C" w:rsidP="0034227C">
      <w:pPr>
        <w:pStyle w:val="PlainText"/>
        <w:ind w:left="360"/>
        <w:rPr>
          <w:rFonts w:ascii="Arial" w:hAnsi="Arial" w:cs="Arial"/>
        </w:rPr>
      </w:pPr>
    </w:p>
    <w:p w14:paraId="4B5CF611" w14:textId="4622D664" w:rsidR="003A524D" w:rsidRDefault="00ED3253" w:rsidP="003A524D">
      <w:pPr>
        <w:pStyle w:val="PlainText"/>
        <w:ind w:left="360"/>
        <w:rPr>
          <w:rFonts w:ascii="Arial" w:hAnsi="Arial" w:cs="Arial"/>
        </w:rPr>
      </w:pPr>
      <w:r w:rsidRPr="00534598">
        <w:rPr>
          <w:rFonts w:ascii="Arial" w:hAnsi="Arial" w:cs="Arial"/>
        </w:rPr>
        <w:t xml:space="preserve">Name and </w:t>
      </w:r>
      <w:r w:rsidR="00330356">
        <w:rPr>
          <w:rFonts w:ascii="Arial" w:hAnsi="Arial" w:cs="Arial"/>
        </w:rPr>
        <w:t>email</w:t>
      </w:r>
      <w:r w:rsidRPr="00534598">
        <w:rPr>
          <w:rFonts w:ascii="Arial" w:hAnsi="Arial" w:cs="Arial"/>
        </w:rPr>
        <w:t xml:space="preserve"> of 3 References,</w:t>
      </w:r>
      <w:r w:rsidR="00E558C2" w:rsidRPr="00534598">
        <w:rPr>
          <w:rFonts w:ascii="Arial" w:hAnsi="Arial" w:cs="Arial"/>
          <w:color w:val="000000" w:themeColor="text1"/>
        </w:rPr>
        <w:t xml:space="preserve"> </w:t>
      </w:r>
      <w:r w:rsidR="0034227C">
        <w:rPr>
          <w:rFonts w:ascii="Arial" w:hAnsi="Arial" w:cs="Arial"/>
          <w:color w:val="000000" w:themeColor="text1"/>
        </w:rPr>
        <w:t>(cannot be your</w:t>
      </w:r>
      <w:r w:rsidR="00E558C2" w:rsidRPr="00534598">
        <w:rPr>
          <w:rFonts w:ascii="Arial" w:hAnsi="Arial" w:cs="Arial"/>
          <w:color w:val="000000" w:themeColor="text1"/>
        </w:rPr>
        <w:t xml:space="preserve"> Program Leader</w:t>
      </w:r>
      <w:r w:rsidR="0034227C">
        <w:rPr>
          <w:rFonts w:ascii="Arial" w:hAnsi="Arial" w:cs="Arial"/>
          <w:color w:val="000000" w:themeColor="text1"/>
        </w:rPr>
        <w:t>/</w:t>
      </w:r>
      <w:proofErr w:type="gramStart"/>
      <w:r w:rsidR="0034227C">
        <w:rPr>
          <w:rFonts w:ascii="Arial" w:hAnsi="Arial" w:cs="Arial"/>
          <w:color w:val="000000" w:themeColor="text1"/>
        </w:rPr>
        <w:t>Mentor )</w:t>
      </w:r>
      <w:proofErr w:type="gramEnd"/>
      <w:r w:rsidR="00E558C2" w:rsidRPr="00534598">
        <w:rPr>
          <w:rFonts w:ascii="Arial" w:hAnsi="Arial" w:cs="Arial"/>
          <w:color w:val="000000" w:themeColor="text1"/>
        </w:rPr>
        <w:t xml:space="preserve"> </w:t>
      </w:r>
      <w:r w:rsidRPr="00534598">
        <w:rPr>
          <w:rFonts w:ascii="Arial" w:hAnsi="Arial" w:cs="Arial"/>
          <w:color w:val="000000" w:themeColor="text1"/>
        </w:rPr>
        <w:t xml:space="preserve">who will be </w:t>
      </w:r>
      <w:r w:rsidR="008B60A7" w:rsidRPr="00534598">
        <w:rPr>
          <w:rFonts w:ascii="Arial" w:hAnsi="Arial" w:cs="Arial"/>
          <w:color w:val="000000" w:themeColor="text1"/>
        </w:rPr>
        <w:t xml:space="preserve">submitting the </w:t>
      </w:r>
      <w:r w:rsidR="00D13C0E">
        <w:rPr>
          <w:rFonts w:ascii="Arial" w:hAnsi="Arial" w:cs="Arial"/>
          <w:color w:val="000000" w:themeColor="text1"/>
        </w:rPr>
        <w:t xml:space="preserve">evaluation </w:t>
      </w:r>
      <w:r w:rsidR="0034227C">
        <w:rPr>
          <w:rFonts w:ascii="Arial" w:hAnsi="Arial" w:cs="Arial"/>
          <w:color w:val="000000" w:themeColor="text1"/>
        </w:rPr>
        <w:t xml:space="preserve">form of reference </w:t>
      </w:r>
      <w:r w:rsidRPr="00534598">
        <w:rPr>
          <w:rFonts w:ascii="Arial" w:hAnsi="Arial" w:cs="Arial"/>
        </w:rPr>
        <w:t>in support of your application</w:t>
      </w:r>
      <w:r w:rsidR="0034227C">
        <w:rPr>
          <w:rFonts w:ascii="Arial" w:hAnsi="Arial" w:cs="Arial"/>
        </w:rPr>
        <w:t xml:space="preserve">. </w:t>
      </w:r>
      <w:r w:rsidR="002C3132" w:rsidRPr="00534598">
        <w:rPr>
          <w:rFonts w:ascii="Arial" w:hAnsi="Arial" w:cs="Arial"/>
        </w:rPr>
        <w:t xml:space="preserve"> </w:t>
      </w:r>
      <w:r w:rsidR="00927A34" w:rsidRPr="00534598">
        <w:rPr>
          <w:rFonts w:ascii="Arial" w:hAnsi="Arial" w:cs="Arial"/>
        </w:rPr>
        <w:t xml:space="preserve"> </w:t>
      </w:r>
      <w:r w:rsidR="0034227C">
        <w:rPr>
          <w:rFonts w:ascii="Arial" w:hAnsi="Arial" w:cs="Arial"/>
        </w:rPr>
        <w:t xml:space="preserve">The evaluator will submit directly to the Secretary </w:t>
      </w:r>
    </w:p>
    <w:p w14:paraId="182D1620" w14:textId="77777777" w:rsidR="009912F9" w:rsidRDefault="009912F9" w:rsidP="00534598">
      <w:pPr>
        <w:pStyle w:val="PlainText"/>
        <w:rPr>
          <w:rFonts w:ascii="Arial" w:hAnsi="Arial" w:cs="Arial"/>
        </w:rPr>
      </w:pPr>
    </w:p>
    <w:p w14:paraId="3931D160" w14:textId="77777777" w:rsidR="009912F9" w:rsidRDefault="009912F9" w:rsidP="00534598">
      <w:pPr>
        <w:pStyle w:val="PlainText"/>
        <w:rPr>
          <w:rFonts w:ascii="Arial" w:hAnsi="Arial" w:cs="Arial"/>
        </w:rPr>
      </w:pPr>
    </w:p>
    <w:p w14:paraId="2537AFB9" w14:textId="473A1FD3" w:rsidR="00330356" w:rsidRPr="009912F9" w:rsidRDefault="0034227C" w:rsidP="00534598">
      <w:pPr>
        <w:pStyle w:val="PlainText"/>
        <w:rPr>
          <w:rFonts w:ascii="Arial" w:hAnsi="Arial" w:cs="Arial"/>
          <w:u w:val="single"/>
        </w:rPr>
      </w:pPr>
      <w:r w:rsidRPr="0034227C">
        <w:rPr>
          <w:rFonts w:ascii="Arial" w:hAnsi="Arial" w:cs="Arial"/>
        </w:rPr>
        <w:tab/>
      </w:r>
      <w:r w:rsidR="009912F9" w:rsidRPr="009912F9">
        <w:rPr>
          <w:rFonts w:ascii="Arial" w:hAnsi="Arial" w:cs="Arial"/>
          <w:u w:val="single"/>
        </w:rPr>
        <w:t xml:space="preserve"> </w:t>
      </w:r>
    </w:p>
    <w:p w14:paraId="0985CEFE" w14:textId="36BA725B" w:rsidR="009912F9" w:rsidRPr="00E65DC1" w:rsidRDefault="009912F9" w:rsidP="00534598">
      <w:pPr>
        <w:pStyle w:val="PlainText"/>
        <w:rPr>
          <w:rFonts w:ascii="Arial" w:hAnsi="Arial" w:cs="Arial"/>
          <w:u w:val="single"/>
        </w:rPr>
      </w:pPr>
      <w:r w:rsidRPr="00E65DC1">
        <w:rPr>
          <w:rFonts w:ascii="Arial" w:hAnsi="Arial" w:cs="Arial"/>
          <w:u w:val="single"/>
        </w:rPr>
        <w:t xml:space="preserve"> </w:t>
      </w:r>
    </w:p>
    <w:p w14:paraId="7D09F164" w14:textId="017E77DA" w:rsidR="009912F9" w:rsidRPr="00E65DC1" w:rsidRDefault="009912F9" w:rsidP="00534598">
      <w:pPr>
        <w:pStyle w:val="PlainText"/>
        <w:rPr>
          <w:rFonts w:ascii="Arial" w:hAnsi="Arial" w:cs="Arial"/>
          <w:u w:val="single"/>
        </w:rPr>
      </w:pPr>
    </w:p>
    <w:p w14:paraId="6BC896AC" w14:textId="29C1D032" w:rsidR="009912F9" w:rsidRPr="00E65DC1" w:rsidRDefault="009912F9" w:rsidP="00534598">
      <w:pPr>
        <w:pStyle w:val="PlainText"/>
        <w:rPr>
          <w:rFonts w:ascii="Arial" w:hAnsi="Arial" w:cs="Arial"/>
          <w:u w:val="single"/>
        </w:rPr>
      </w:pPr>
    </w:p>
    <w:p w14:paraId="0B5CDE6A" w14:textId="04CD5098" w:rsidR="009912F9" w:rsidRPr="00E65DC1" w:rsidRDefault="009912F9" w:rsidP="00534598">
      <w:pPr>
        <w:pStyle w:val="PlainText"/>
        <w:rPr>
          <w:rFonts w:ascii="Arial" w:hAnsi="Arial" w:cs="Arial"/>
          <w:u w:val="single"/>
        </w:rPr>
      </w:pPr>
    </w:p>
    <w:p w14:paraId="539980A7" w14:textId="42E971AA" w:rsidR="009912F9" w:rsidRPr="00E65DC1" w:rsidRDefault="009912F9" w:rsidP="00534598">
      <w:pPr>
        <w:pStyle w:val="PlainText"/>
        <w:rPr>
          <w:rFonts w:ascii="Arial" w:hAnsi="Arial" w:cs="Arial"/>
          <w:u w:val="single"/>
        </w:rPr>
      </w:pPr>
    </w:p>
    <w:p w14:paraId="10BA6F49" w14:textId="093B95A6" w:rsidR="009912F9" w:rsidRPr="00D11944" w:rsidRDefault="009912F9" w:rsidP="00534598">
      <w:pPr>
        <w:pStyle w:val="PlainText"/>
        <w:rPr>
          <w:rFonts w:ascii="Arial" w:hAnsi="Arial" w:cs="Arial"/>
        </w:rPr>
      </w:pPr>
      <w:r w:rsidRPr="00E65DC1">
        <w:rPr>
          <w:rFonts w:ascii="Arial" w:hAnsi="Arial" w:cs="Arial"/>
        </w:rPr>
        <w:tab/>
      </w:r>
      <w:r w:rsidR="00EB25C3">
        <w:rPr>
          <w:rFonts w:ascii="Arial" w:hAnsi="Arial" w:cs="Arial"/>
          <w:u w:val="single"/>
        </w:rPr>
        <w:t xml:space="preserve">A                                                                                                                                  </w:t>
      </w:r>
      <w:r w:rsidR="00EB25C3" w:rsidRPr="00E65DC1">
        <w:rPr>
          <w:rFonts w:ascii="Arial" w:hAnsi="Arial" w:cs="Arial"/>
        </w:rPr>
        <w:tab/>
      </w:r>
    </w:p>
    <w:p w14:paraId="101F9EEF" w14:textId="3C0A27AC" w:rsidR="009912F9" w:rsidRPr="00D11944" w:rsidRDefault="009912F9" w:rsidP="00534598">
      <w:pPr>
        <w:pStyle w:val="PlainText"/>
        <w:rPr>
          <w:rFonts w:ascii="Arial" w:hAnsi="Arial" w:cs="Arial"/>
          <w:u w:val="single"/>
        </w:rPr>
      </w:pPr>
    </w:p>
    <w:p w14:paraId="1EDFB816" w14:textId="5BC2FB1D" w:rsidR="00330356" w:rsidRPr="00D11944" w:rsidRDefault="00330356" w:rsidP="00534598">
      <w:pPr>
        <w:pStyle w:val="PlainText"/>
        <w:rPr>
          <w:rFonts w:ascii="Arial" w:hAnsi="Arial" w:cs="Arial"/>
          <w:u w:val="single"/>
        </w:rPr>
      </w:pPr>
    </w:p>
    <w:p w14:paraId="0AA4F186" w14:textId="25830860" w:rsidR="0034227C" w:rsidRPr="00D11944" w:rsidRDefault="00E65DC1" w:rsidP="00534598">
      <w:pPr>
        <w:pStyle w:val="PlainText"/>
        <w:rPr>
          <w:rFonts w:ascii="Arial" w:hAnsi="Arial" w:cs="Arial"/>
          <w:outline/>
          <w:color w:val="000000" w:themeColor="text1"/>
          <w14:textOutline w14:w="3175" w14:cap="rnd" w14:cmpd="sng" w14:algn="ctr">
            <w14:solidFill>
              <w14:schemeClr w14:val="tx1">
                <w14:alpha w14:val="95000"/>
              </w14:schemeClr>
            </w14:solidFill>
            <w14:prstDash w14:val="solid"/>
            <w14:bevel/>
          </w14:textOutline>
          <w14:textFill>
            <w14:noFill/>
          </w14:textFill>
        </w:rPr>
      </w:pPr>
      <w:r w:rsidRPr="00D11944">
        <w:rPr>
          <w:rFonts w:ascii="Arial" w:hAnsi="Arial" w:cs="Arial"/>
        </w:rPr>
        <w:tab/>
      </w:r>
      <w:r w:rsidR="00EB25C3" w:rsidRPr="00D11944">
        <w:rPr>
          <w:rFonts w:ascii="Arial" w:hAnsi="Arial" w:cs="Arial"/>
        </w:rPr>
        <w:t xml:space="preserve"> </w:t>
      </w:r>
    </w:p>
    <w:p w14:paraId="28896880" w14:textId="201C48FA" w:rsidR="00EB25C3" w:rsidRPr="00D11944" w:rsidRDefault="00EB25C3" w:rsidP="00534598">
      <w:pPr>
        <w:pStyle w:val="PlainText"/>
        <w:rPr>
          <w:rFonts w:ascii="Arial" w:hAnsi="Arial" w:cs="Arial"/>
        </w:rPr>
      </w:pPr>
      <w:r w:rsidRPr="00D11944">
        <w:rPr>
          <w:rFonts w:ascii="Arial" w:hAnsi="Arial" w:cs="Arial"/>
        </w:rPr>
        <w:tab/>
      </w:r>
      <w:r w:rsidRPr="00D11944">
        <w:rPr>
          <w:rFonts w:ascii="Arial" w:hAnsi="Arial" w:cs="Arial"/>
          <w:u w:val="single"/>
        </w:rPr>
        <w:t xml:space="preserve">B                                                                                                                                 </w:t>
      </w:r>
      <w:r w:rsidRPr="00D11944">
        <w:rPr>
          <w:rFonts w:ascii="Arial" w:hAnsi="Arial" w:cs="Arial"/>
        </w:rPr>
        <w:tab/>
      </w:r>
    </w:p>
    <w:p w14:paraId="44F42760" w14:textId="77777777" w:rsidR="0034227C" w:rsidRPr="00D11944" w:rsidRDefault="0034227C" w:rsidP="00534598">
      <w:pPr>
        <w:pStyle w:val="PlainText"/>
        <w:rPr>
          <w:rFonts w:ascii="Arial" w:hAnsi="Arial" w:cs="Arial"/>
          <w:u w:val="single"/>
        </w:rPr>
      </w:pPr>
    </w:p>
    <w:p w14:paraId="7B75B488" w14:textId="77777777" w:rsidR="0034227C" w:rsidRPr="00D11944" w:rsidRDefault="0034227C" w:rsidP="00534598">
      <w:pPr>
        <w:pStyle w:val="PlainText"/>
        <w:rPr>
          <w:rFonts w:ascii="Arial" w:hAnsi="Arial" w:cs="Arial"/>
          <w:u w:val="single"/>
        </w:rPr>
      </w:pPr>
    </w:p>
    <w:p w14:paraId="2FC0CA66" w14:textId="6597611E" w:rsidR="00330356" w:rsidRPr="00D11944" w:rsidRDefault="00330356" w:rsidP="00534598">
      <w:pPr>
        <w:pStyle w:val="PlainText"/>
        <w:rPr>
          <w:rFonts w:ascii="Arial" w:hAnsi="Arial" w:cs="Arial"/>
          <w:u w:val="single"/>
        </w:rPr>
      </w:pPr>
      <w:r w:rsidRPr="00D11944">
        <w:rPr>
          <w:rFonts w:ascii="Arial" w:hAnsi="Arial" w:cs="Arial"/>
          <w:u w:val="single"/>
        </w:rPr>
        <w:t xml:space="preserve">                                                                                                                                     </w:t>
      </w:r>
    </w:p>
    <w:p w14:paraId="28B250DC" w14:textId="77777777" w:rsidR="00330356" w:rsidRPr="00D11944" w:rsidRDefault="00330356" w:rsidP="00534598">
      <w:pPr>
        <w:pStyle w:val="PlainText"/>
        <w:rPr>
          <w:rFonts w:ascii="Arial" w:hAnsi="Arial" w:cs="Arial"/>
          <w:u w:val="single"/>
        </w:rPr>
      </w:pPr>
    </w:p>
    <w:p w14:paraId="5EEC2019" w14:textId="1ABF93D8" w:rsidR="00330356" w:rsidRPr="00EB25C3" w:rsidRDefault="0034227C" w:rsidP="00534598">
      <w:pPr>
        <w:pStyle w:val="PlainText"/>
        <w:rPr>
          <w:rFonts w:ascii="Arial" w:hAnsi="Arial" w:cs="Arial"/>
          <w:lang w:val="de-DE"/>
        </w:rPr>
      </w:pPr>
      <w:r w:rsidRPr="00D11944">
        <w:rPr>
          <w:rFonts w:ascii="Arial" w:hAnsi="Arial" w:cs="Arial"/>
        </w:rPr>
        <w:tab/>
      </w:r>
      <w:r w:rsidR="00EB25C3" w:rsidRPr="00EB25C3">
        <w:rPr>
          <w:rFonts w:ascii="Arial" w:hAnsi="Arial" w:cs="Arial"/>
          <w:u w:val="single"/>
          <w:lang w:val="de-DE"/>
        </w:rPr>
        <w:t xml:space="preserve">C                                                                                                                                 </w:t>
      </w:r>
      <w:r w:rsidR="00330356" w:rsidRPr="00EB25C3">
        <w:rPr>
          <w:rFonts w:ascii="Arial" w:hAnsi="Arial" w:cs="Arial"/>
          <w:lang w:val="de-DE"/>
        </w:rPr>
        <w:tab/>
      </w:r>
    </w:p>
    <w:p w14:paraId="1A19DB28" w14:textId="77777777" w:rsidR="00330356" w:rsidRPr="00EB25C3" w:rsidRDefault="00330356" w:rsidP="00534598">
      <w:pPr>
        <w:pStyle w:val="PlainText"/>
        <w:rPr>
          <w:rFonts w:ascii="Arial" w:hAnsi="Arial" w:cs="Arial"/>
          <w:lang w:val="de-DE"/>
        </w:rPr>
      </w:pPr>
    </w:p>
    <w:p w14:paraId="637A91D0" w14:textId="45744F7A" w:rsidR="00897017" w:rsidRPr="00EB25C3" w:rsidRDefault="00330356" w:rsidP="00534598">
      <w:pPr>
        <w:pStyle w:val="PlainText"/>
        <w:rPr>
          <w:rFonts w:ascii="Arial" w:hAnsi="Arial" w:cs="Arial"/>
          <w:lang w:val="de-DE"/>
        </w:rPr>
      </w:pPr>
      <w:r w:rsidRPr="00EB25C3">
        <w:rPr>
          <w:rFonts w:ascii="Arial" w:hAnsi="Arial" w:cs="Arial"/>
          <w:lang w:val="de-DE"/>
        </w:rPr>
        <w:tab/>
      </w:r>
    </w:p>
    <w:p w14:paraId="4C2EF36C" w14:textId="734F120C" w:rsidR="00897017" w:rsidRDefault="00ED3253" w:rsidP="00534598">
      <w:pPr>
        <w:pStyle w:val="PlainText"/>
        <w:numPr>
          <w:ilvl w:val="0"/>
          <w:numId w:val="10"/>
        </w:numPr>
        <w:ind w:left="360"/>
        <w:rPr>
          <w:rFonts w:ascii="Arial" w:hAnsi="Arial" w:cs="Arial"/>
        </w:rPr>
      </w:pPr>
      <w:r w:rsidRPr="00534598">
        <w:rPr>
          <w:rFonts w:ascii="Arial" w:hAnsi="Arial" w:cs="Arial"/>
        </w:rPr>
        <w:t>I hereby apply to the American College of Veterinary Anesthesi</w:t>
      </w:r>
      <w:r w:rsidR="00BE7CE8" w:rsidRPr="00534598">
        <w:rPr>
          <w:rFonts w:ascii="Arial" w:hAnsi="Arial" w:cs="Arial"/>
        </w:rPr>
        <w:t>a and Analgesia</w:t>
      </w:r>
      <w:r w:rsidRPr="00534598">
        <w:rPr>
          <w:rFonts w:ascii="Arial" w:hAnsi="Arial" w:cs="Arial"/>
        </w:rPr>
        <w:t xml:space="preserve"> for examination in accordance with its rules. I hereby declare that all information entered in this document is correct and accurate. I also hereby agree that prior to</w:t>
      </w:r>
      <w:r w:rsidR="00BE7CE8" w:rsidRPr="00534598">
        <w:rPr>
          <w:rFonts w:ascii="Arial" w:hAnsi="Arial" w:cs="Arial"/>
        </w:rPr>
        <w:t>,</w:t>
      </w:r>
      <w:r w:rsidRPr="00534598">
        <w:rPr>
          <w:rFonts w:ascii="Arial" w:hAnsi="Arial" w:cs="Arial"/>
        </w:rPr>
        <w:t xml:space="preserve"> or subsequent to</w:t>
      </w:r>
      <w:r w:rsidR="00BE7CE8" w:rsidRPr="00534598">
        <w:rPr>
          <w:rFonts w:ascii="Arial" w:hAnsi="Arial" w:cs="Arial"/>
        </w:rPr>
        <w:t>,</w:t>
      </w:r>
      <w:r w:rsidRPr="00534598">
        <w:rPr>
          <w:rFonts w:ascii="Arial" w:hAnsi="Arial" w:cs="Arial"/>
        </w:rPr>
        <w:t xml:space="preserve"> my examination the College may investigate my standing as a veterinarian, including my reputation for complying with the standards of ethics of the profession. </w:t>
      </w:r>
    </w:p>
    <w:p w14:paraId="75A5EC9C" w14:textId="77777777" w:rsidR="00534598" w:rsidRDefault="00534598" w:rsidP="00534598">
      <w:pPr>
        <w:pStyle w:val="PlainText"/>
        <w:rPr>
          <w:rFonts w:ascii="Arial" w:hAnsi="Arial" w:cs="Arial"/>
        </w:rPr>
      </w:pPr>
    </w:p>
    <w:p w14:paraId="6205C434" w14:textId="6719B2E7" w:rsidR="00897017" w:rsidRPr="00534598" w:rsidRDefault="00ED3253" w:rsidP="00534598">
      <w:pPr>
        <w:pStyle w:val="PlainText"/>
        <w:numPr>
          <w:ilvl w:val="0"/>
          <w:numId w:val="10"/>
        </w:numPr>
        <w:ind w:left="360"/>
        <w:rPr>
          <w:rFonts w:ascii="Arial" w:hAnsi="Arial" w:cs="Arial"/>
        </w:rPr>
      </w:pPr>
      <w:r w:rsidRPr="00534598">
        <w:rPr>
          <w:rFonts w:ascii="Arial" w:hAnsi="Arial" w:cs="Arial"/>
        </w:rPr>
        <w:t xml:space="preserve">I understand that a $1,000.00 application and examination fee, curriculum vitae, and a copy of a publication or manuscript, </w:t>
      </w:r>
      <w:proofErr w:type="spellStart"/>
      <w:r w:rsidRPr="00534598">
        <w:rPr>
          <w:rFonts w:ascii="Arial" w:hAnsi="Arial" w:cs="Arial"/>
        </w:rPr>
        <w:t>caselog</w:t>
      </w:r>
      <w:proofErr w:type="spellEnd"/>
      <w:r w:rsidRPr="00534598">
        <w:rPr>
          <w:rFonts w:ascii="Arial" w:hAnsi="Arial" w:cs="Arial"/>
        </w:rPr>
        <w:t xml:space="preserve"> (as excel file) must be sent to the executive secretary and emailed</w:t>
      </w:r>
      <w:r w:rsidR="00E65DC1">
        <w:rPr>
          <w:rFonts w:ascii="Arial" w:hAnsi="Arial" w:cs="Arial"/>
        </w:rPr>
        <w:t xml:space="preserve"> </w:t>
      </w:r>
      <w:r w:rsidRPr="00534598">
        <w:rPr>
          <w:rFonts w:ascii="Arial" w:hAnsi="Arial" w:cs="Arial"/>
        </w:rPr>
        <w:t xml:space="preserve">no later than September, 1 of the calendar </w:t>
      </w:r>
      <w:proofErr w:type="gramStart"/>
      <w:r w:rsidRPr="00534598">
        <w:rPr>
          <w:rFonts w:ascii="Arial" w:hAnsi="Arial" w:cs="Arial"/>
        </w:rPr>
        <w:t>year</w:t>
      </w:r>
      <w:proofErr w:type="gramEnd"/>
      <w:r w:rsidR="00BE7CE8" w:rsidRPr="00534598">
        <w:rPr>
          <w:rFonts w:ascii="Arial" w:hAnsi="Arial" w:cs="Arial"/>
        </w:rPr>
        <w:t xml:space="preserve"> in which I apply to sit the certification exam</w:t>
      </w:r>
      <w:r w:rsidRPr="00534598">
        <w:rPr>
          <w:rFonts w:ascii="Arial" w:hAnsi="Arial" w:cs="Arial"/>
        </w:rPr>
        <w:t xml:space="preserve">. </w:t>
      </w:r>
    </w:p>
    <w:p w14:paraId="62B1C492" w14:textId="531505AE" w:rsidR="004E13EF" w:rsidRPr="00D50451" w:rsidRDefault="004E13EF" w:rsidP="00D50451">
      <w:pPr>
        <w:pStyle w:val="PlainText"/>
        <w:ind w:left="720"/>
        <w:rPr>
          <w:rFonts w:ascii="Arial" w:hAnsi="Arial" w:cs="Arial"/>
          <w:sz w:val="18"/>
          <w:szCs w:val="18"/>
        </w:rPr>
      </w:pPr>
      <w:r w:rsidRPr="00D50451">
        <w:rPr>
          <w:rFonts w:ascii="Arial" w:hAnsi="Arial" w:cs="Arial"/>
          <w:sz w:val="18"/>
          <w:szCs w:val="18"/>
        </w:rPr>
        <w:t>The fee may be paid by check made out to “ACVAA” mailed to the executive secretary or by credit card. The fee may be paid through PayPal via</w:t>
      </w:r>
      <w:r w:rsidR="00896E45">
        <w:rPr>
          <w:rFonts w:ascii="Arial" w:hAnsi="Arial" w:cs="Arial"/>
          <w:sz w:val="18"/>
          <w:szCs w:val="18"/>
        </w:rPr>
        <w:t xml:space="preserve"> </w:t>
      </w:r>
      <w:hyperlink r:id="rId7" w:history="1">
        <w:r w:rsidR="00896E45" w:rsidRPr="000635D5">
          <w:rPr>
            <w:rStyle w:val="Hyperlink"/>
            <w:rFonts w:ascii="Arial" w:hAnsi="Arial" w:cs="Arial"/>
            <w:sz w:val="18"/>
            <w:szCs w:val="18"/>
          </w:rPr>
          <w:t>www.acvaa.org</w:t>
        </w:r>
      </w:hyperlink>
      <w:r w:rsidR="00896E45">
        <w:rPr>
          <w:rFonts w:ascii="Arial" w:hAnsi="Arial" w:cs="Arial"/>
          <w:sz w:val="18"/>
          <w:szCs w:val="18"/>
        </w:rPr>
        <w:t xml:space="preserve">  </w:t>
      </w:r>
      <w:r w:rsidR="00E65DC1">
        <w:rPr>
          <w:rFonts w:ascii="Arial" w:hAnsi="Arial" w:cs="Arial"/>
          <w:sz w:val="18"/>
          <w:szCs w:val="18"/>
        </w:rPr>
        <w:t xml:space="preserve">at the top of the </w:t>
      </w:r>
      <w:r w:rsidR="00896E45">
        <w:rPr>
          <w:rFonts w:ascii="Arial" w:hAnsi="Arial" w:cs="Arial"/>
          <w:sz w:val="18"/>
          <w:szCs w:val="18"/>
        </w:rPr>
        <w:t>home page</w:t>
      </w:r>
      <w:r w:rsidR="00E65DC1">
        <w:rPr>
          <w:rFonts w:ascii="Arial" w:hAnsi="Arial" w:cs="Arial"/>
          <w:sz w:val="18"/>
          <w:szCs w:val="18"/>
        </w:rPr>
        <w:t xml:space="preserve"> </w:t>
      </w:r>
      <w:proofErr w:type="gramStart"/>
      <w:r w:rsidR="00E65DC1">
        <w:rPr>
          <w:rFonts w:ascii="Arial" w:hAnsi="Arial" w:cs="Arial"/>
          <w:sz w:val="18"/>
          <w:szCs w:val="18"/>
        </w:rPr>
        <w:t>‘ Payments</w:t>
      </w:r>
      <w:proofErr w:type="gramEnd"/>
      <w:r w:rsidR="00E65DC1">
        <w:rPr>
          <w:rFonts w:ascii="Arial" w:hAnsi="Arial" w:cs="Arial"/>
          <w:sz w:val="18"/>
          <w:szCs w:val="18"/>
        </w:rPr>
        <w:t xml:space="preserve">’  . </w:t>
      </w:r>
      <w:r w:rsidR="00896E45">
        <w:rPr>
          <w:rFonts w:ascii="Arial" w:hAnsi="Arial" w:cs="Arial"/>
          <w:sz w:val="18"/>
          <w:szCs w:val="18"/>
        </w:rPr>
        <w:t xml:space="preserve"> </w:t>
      </w:r>
      <w:r w:rsidR="00E65DC1">
        <w:rPr>
          <w:rFonts w:ascii="Arial" w:hAnsi="Arial" w:cs="Arial"/>
          <w:sz w:val="18"/>
          <w:szCs w:val="18"/>
        </w:rPr>
        <w:t xml:space="preserve"> </w:t>
      </w:r>
      <w:r w:rsidRPr="00D50451">
        <w:rPr>
          <w:rFonts w:ascii="Arial" w:hAnsi="Arial" w:cs="Arial"/>
          <w:sz w:val="18"/>
          <w:szCs w:val="18"/>
        </w:rPr>
        <w:t xml:space="preserve"> An ACVAA receipt will be sent to document t</w:t>
      </w:r>
      <w:r w:rsidR="00896E45">
        <w:rPr>
          <w:rFonts w:ascii="Arial" w:hAnsi="Arial" w:cs="Arial"/>
          <w:sz w:val="18"/>
          <w:szCs w:val="18"/>
        </w:rPr>
        <w:t xml:space="preserve">hat the payment was for the exam. </w:t>
      </w:r>
    </w:p>
    <w:p w14:paraId="1CB15A7D" w14:textId="77777777" w:rsidR="00534598" w:rsidRDefault="00534598" w:rsidP="004E13EF">
      <w:pPr>
        <w:pStyle w:val="PlainText"/>
        <w:rPr>
          <w:rFonts w:ascii="Arial" w:hAnsi="Arial" w:cs="Arial"/>
          <w:sz w:val="18"/>
          <w:szCs w:val="18"/>
        </w:rPr>
      </w:pPr>
    </w:p>
    <w:p w14:paraId="19C2D6A9" w14:textId="5AD4C2C7" w:rsidR="004E13EF" w:rsidRPr="00534598" w:rsidRDefault="00313F32" w:rsidP="00534598">
      <w:pPr>
        <w:pStyle w:val="PlainText"/>
        <w:numPr>
          <w:ilvl w:val="0"/>
          <w:numId w:val="10"/>
        </w:numPr>
        <w:ind w:left="360"/>
        <w:rPr>
          <w:rFonts w:ascii="Arial" w:hAnsi="Arial" w:cs="Arial"/>
        </w:rPr>
      </w:pPr>
      <w:r w:rsidRPr="00534598">
        <w:rPr>
          <w:rFonts w:ascii="Arial" w:hAnsi="Arial" w:cs="Arial"/>
        </w:rPr>
        <w:t xml:space="preserve">Failure to take an examination after application constitutes an opportunity the same as failure to pass the exam unless specific written request for deferral is submitted to the Executive Secretary for Exam Committee approval. </w:t>
      </w:r>
      <w:r w:rsidR="003B22E3" w:rsidRPr="00534598">
        <w:rPr>
          <w:rFonts w:ascii="Arial" w:hAnsi="Arial" w:cs="Arial"/>
        </w:rPr>
        <w:t xml:space="preserve"> </w:t>
      </w:r>
      <w:r w:rsidRPr="00534598">
        <w:rPr>
          <w:rFonts w:ascii="Arial" w:hAnsi="Arial" w:cs="Arial"/>
        </w:rPr>
        <w:t xml:space="preserve">  </w:t>
      </w:r>
    </w:p>
    <w:p w14:paraId="1244E672" w14:textId="77777777" w:rsidR="00897017" w:rsidRPr="00D50451" w:rsidRDefault="00897017">
      <w:pPr>
        <w:pStyle w:val="PlainText"/>
        <w:rPr>
          <w:rFonts w:ascii="Arial" w:hAnsi="Arial" w:cs="Arial"/>
        </w:rPr>
      </w:pPr>
    </w:p>
    <w:p w14:paraId="3C85E45C" w14:textId="77777777" w:rsidR="00897017" w:rsidRPr="00D50451" w:rsidRDefault="00897017">
      <w:pPr>
        <w:pStyle w:val="PlainText"/>
        <w:rPr>
          <w:rFonts w:ascii="Arial" w:hAnsi="Arial" w:cs="Arial"/>
        </w:rPr>
      </w:pPr>
    </w:p>
    <w:p w14:paraId="779670E4" w14:textId="77777777" w:rsidR="00897017" w:rsidRPr="00D50451" w:rsidRDefault="00ED3253">
      <w:pPr>
        <w:pStyle w:val="PlainText"/>
        <w:rPr>
          <w:rFonts w:ascii="Arial" w:hAnsi="Arial" w:cs="Arial"/>
        </w:rPr>
      </w:pPr>
      <w:r w:rsidRPr="00D50451">
        <w:rPr>
          <w:rFonts w:ascii="Arial" w:hAnsi="Arial" w:cs="Arial"/>
        </w:rPr>
        <w:t>Candidate's Signature/Acceptance:</w:t>
      </w:r>
    </w:p>
    <w:p w14:paraId="6175C201" w14:textId="77777777" w:rsidR="00897017" w:rsidRPr="00D50451" w:rsidRDefault="00ED3253">
      <w:pPr>
        <w:pStyle w:val="PlainText"/>
        <w:rPr>
          <w:rFonts w:ascii="Arial" w:hAnsi="Arial" w:cs="Arial"/>
        </w:rPr>
      </w:pPr>
      <w:r w:rsidRPr="00D50451">
        <w:rPr>
          <w:rFonts w:ascii="Arial" w:hAnsi="Arial" w:cs="Arial"/>
        </w:rPr>
        <w:t xml:space="preserve"> </w:t>
      </w:r>
    </w:p>
    <w:p w14:paraId="7DA07ED8" w14:textId="060C42C3" w:rsidR="00897017" w:rsidRPr="00D50451" w:rsidRDefault="00ED3253" w:rsidP="00684004">
      <w:pPr>
        <w:pStyle w:val="PlainText"/>
        <w:outlineLvl w:val="0"/>
        <w:rPr>
          <w:rFonts w:ascii="Arial" w:hAnsi="Arial" w:cs="Arial"/>
        </w:rPr>
      </w:pPr>
      <w:r w:rsidRPr="00D50451">
        <w:rPr>
          <w:rFonts w:ascii="Arial" w:hAnsi="Arial" w:cs="Arial"/>
        </w:rPr>
        <w:t xml:space="preserve">      I have read and understood the conten</w:t>
      </w:r>
      <w:r w:rsidR="00A245E1" w:rsidRPr="00D50451">
        <w:rPr>
          <w:rFonts w:ascii="Arial" w:hAnsi="Arial" w:cs="Arial"/>
        </w:rPr>
        <w:t xml:space="preserve">t of the text in Sections </w:t>
      </w:r>
      <w:r w:rsidR="00534598">
        <w:rPr>
          <w:rFonts w:ascii="Arial" w:hAnsi="Arial" w:cs="Arial"/>
        </w:rPr>
        <w:t>G</w:t>
      </w:r>
      <w:r w:rsidR="00A245E1" w:rsidRPr="00D50451">
        <w:rPr>
          <w:rFonts w:ascii="Arial" w:hAnsi="Arial" w:cs="Arial"/>
        </w:rPr>
        <w:t xml:space="preserve">, </w:t>
      </w:r>
      <w:r w:rsidR="00534598">
        <w:rPr>
          <w:rFonts w:ascii="Arial" w:hAnsi="Arial" w:cs="Arial"/>
        </w:rPr>
        <w:t>H,</w:t>
      </w:r>
      <w:r w:rsidR="00A245E1" w:rsidRPr="00D50451">
        <w:rPr>
          <w:rFonts w:ascii="Arial" w:hAnsi="Arial" w:cs="Arial"/>
        </w:rPr>
        <w:t xml:space="preserve"> and </w:t>
      </w:r>
      <w:r w:rsidR="00534598">
        <w:rPr>
          <w:rFonts w:ascii="Arial" w:hAnsi="Arial" w:cs="Arial"/>
        </w:rPr>
        <w:t>I</w:t>
      </w:r>
      <w:r w:rsidR="00A245E1" w:rsidRPr="00D50451">
        <w:rPr>
          <w:rFonts w:ascii="Arial" w:hAnsi="Arial" w:cs="Arial"/>
        </w:rPr>
        <w:t>.</w:t>
      </w:r>
      <w:r w:rsidRPr="00D50451">
        <w:rPr>
          <w:rFonts w:ascii="Arial" w:hAnsi="Arial" w:cs="Arial"/>
        </w:rPr>
        <w:t xml:space="preserve"> </w:t>
      </w:r>
    </w:p>
    <w:p w14:paraId="112F268C" w14:textId="77777777" w:rsidR="00897017" w:rsidRPr="00D50451" w:rsidRDefault="00897017">
      <w:pPr>
        <w:pStyle w:val="PlainText"/>
        <w:rPr>
          <w:rFonts w:ascii="Arial" w:hAnsi="Arial" w:cs="Arial"/>
        </w:rPr>
      </w:pPr>
    </w:p>
    <w:p w14:paraId="58E688EC" w14:textId="77777777" w:rsidR="00897017" w:rsidRPr="00D50451" w:rsidRDefault="00897017">
      <w:pPr>
        <w:pStyle w:val="PlainText"/>
        <w:rPr>
          <w:rFonts w:ascii="Arial" w:hAnsi="Arial" w:cs="Arial"/>
        </w:rPr>
      </w:pPr>
    </w:p>
    <w:p w14:paraId="1F1FAB31" w14:textId="5851C178" w:rsidR="00897017" w:rsidRPr="00D50451" w:rsidRDefault="00ED3253">
      <w:pPr>
        <w:pStyle w:val="PlainText"/>
        <w:rPr>
          <w:rFonts w:ascii="Arial" w:hAnsi="Arial" w:cs="Arial"/>
        </w:rPr>
      </w:pPr>
      <w:r w:rsidRPr="00D50451">
        <w:rPr>
          <w:rFonts w:ascii="Arial" w:hAnsi="Arial" w:cs="Arial"/>
        </w:rPr>
        <w:t>Signed:</w:t>
      </w:r>
      <w:r w:rsidR="00534598">
        <w:rPr>
          <w:rFonts w:ascii="Arial" w:hAnsi="Arial" w:cs="Arial"/>
        </w:rPr>
        <w:tab/>
      </w:r>
      <w:r w:rsidR="00534598">
        <w:rPr>
          <w:rFonts w:ascii="Arial" w:hAnsi="Arial" w:cs="Arial"/>
        </w:rPr>
        <w:tab/>
      </w:r>
      <w:r w:rsidR="00534598" w:rsidRPr="00D50451">
        <w:rPr>
          <w:rFonts w:ascii="Arial" w:hAnsi="Arial" w:cs="Arial"/>
          <w:u w:val="single"/>
        </w:rPr>
        <w:tab/>
      </w:r>
      <w:r w:rsidR="00534598" w:rsidRPr="00D50451">
        <w:rPr>
          <w:rFonts w:ascii="Arial" w:hAnsi="Arial" w:cs="Arial"/>
          <w:u w:val="single"/>
        </w:rPr>
        <w:tab/>
      </w:r>
      <w:r w:rsidR="00534598" w:rsidRPr="00D50451">
        <w:rPr>
          <w:rFonts w:ascii="Arial" w:hAnsi="Arial" w:cs="Arial"/>
          <w:u w:val="single"/>
        </w:rPr>
        <w:tab/>
      </w:r>
      <w:r w:rsidR="00534598" w:rsidRPr="00D50451">
        <w:rPr>
          <w:rFonts w:ascii="Arial" w:hAnsi="Arial" w:cs="Arial"/>
          <w:u w:val="single"/>
        </w:rPr>
        <w:tab/>
      </w:r>
      <w:r w:rsidR="00534598" w:rsidRPr="00D50451">
        <w:rPr>
          <w:rFonts w:ascii="Arial" w:hAnsi="Arial" w:cs="Arial"/>
          <w:u w:val="single"/>
        </w:rPr>
        <w:tab/>
      </w:r>
      <w:r w:rsidR="00534598">
        <w:rPr>
          <w:rFonts w:ascii="Arial" w:hAnsi="Arial" w:cs="Arial"/>
        </w:rPr>
        <w:tab/>
        <w:t>D</w:t>
      </w:r>
      <w:r w:rsidRPr="00D50451">
        <w:rPr>
          <w:rFonts w:ascii="Arial" w:hAnsi="Arial" w:cs="Arial"/>
        </w:rPr>
        <w:t xml:space="preserve">ate: </w:t>
      </w:r>
      <w:r w:rsidR="00534598" w:rsidRPr="00D50451">
        <w:rPr>
          <w:rFonts w:ascii="Arial" w:hAnsi="Arial" w:cs="Arial"/>
          <w:u w:val="single"/>
        </w:rPr>
        <w:tab/>
      </w:r>
      <w:r w:rsidR="00534598" w:rsidRPr="00D50451">
        <w:rPr>
          <w:rFonts w:ascii="Arial" w:hAnsi="Arial" w:cs="Arial"/>
          <w:u w:val="single"/>
        </w:rPr>
        <w:tab/>
      </w:r>
    </w:p>
    <w:p w14:paraId="1CF72808" w14:textId="77777777" w:rsidR="00897017" w:rsidRPr="00D50451" w:rsidRDefault="00897017">
      <w:pPr>
        <w:pStyle w:val="PlainText"/>
        <w:rPr>
          <w:rFonts w:ascii="Arial" w:hAnsi="Arial" w:cs="Arial"/>
        </w:rPr>
      </w:pPr>
    </w:p>
    <w:p w14:paraId="50C77B58" w14:textId="77777777" w:rsidR="00897017" w:rsidRPr="00D50451" w:rsidRDefault="00ED3253">
      <w:pPr>
        <w:pStyle w:val="PlainText"/>
        <w:rPr>
          <w:rFonts w:ascii="Arial" w:hAnsi="Arial" w:cs="Arial"/>
        </w:rPr>
      </w:pPr>
      <w:r w:rsidRPr="00D50451">
        <w:rPr>
          <w:rFonts w:ascii="Arial" w:hAnsi="Arial" w:cs="Arial"/>
        </w:rPr>
        <w:t>(E-signatures in pdf files are accepted)</w:t>
      </w:r>
    </w:p>
    <w:sectPr w:rsidR="00897017" w:rsidRPr="00D5045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25F3" w14:textId="77777777" w:rsidR="000969C6" w:rsidRDefault="000969C6">
      <w:r>
        <w:separator/>
      </w:r>
    </w:p>
  </w:endnote>
  <w:endnote w:type="continuationSeparator" w:id="0">
    <w:p w14:paraId="1DEC816C" w14:textId="77777777" w:rsidR="000969C6" w:rsidRDefault="0009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3451" w14:textId="5C1CBAAC" w:rsidR="00D50451" w:rsidRPr="00E51774" w:rsidRDefault="00D50451">
    <w:pPr>
      <w:pStyle w:val="Footer"/>
      <w:rPr>
        <w:sz w:val="18"/>
        <w:szCs w:val="18"/>
      </w:rPr>
    </w:pPr>
    <w:r w:rsidRPr="00E51774">
      <w:rPr>
        <w:sz w:val="18"/>
        <w:szCs w:val="18"/>
      </w:rPr>
      <w:t>LK 20</w:t>
    </w:r>
    <w:r w:rsidR="001973AC">
      <w:rPr>
        <w:sz w:val="18"/>
        <w:szCs w:val="18"/>
      </w:rPr>
      <w:t>20</w:t>
    </w:r>
  </w:p>
  <w:p w14:paraId="578CCB1A" w14:textId="37419EAF" w:rsidR="00D50451" w:rsidRDefault="00D5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C06A" w14:textId="77777777" w:rsidR="000969C6" w:rsidRDefault="000969C6">
      <w:r>
        <w:separator/>
      </w:r>
    </w:p>
  </w:footnote>
  <w:footnote w:type="continuationSeparator" w:id="0">
    <w:p w14:paraId="47F20FAE" w14:textId="77777777" w:rsidR="000969C6" w:rsidRDefault="0009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55C7"/>
    <w:multiLevelType w:val="hybridMultilevel"/>
    <w:tmpl w:val="B044BE86"/>
    <w:lvl w:ilvl="0" w:tplc="72767B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3317B"/>
    <w:multiLevelType w:val="hybridMultilevel"/>
    <w:tmpl w:val="8A986270"/>
    <w:numStyleLink w:val="ImportedStyle1"/>
  </w:abstractNum>
  <w:abstractNum w:abstractNumId="2" w15:restartNumberingAfterBreak="0">
    <w:nsid w:val="337B24C1"/>
    <w:multiLevelType w:val="hybridMultilevel"/>
    <w:tmpl w:val="E6120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D6BBD"/>
    <w:multiLevelType w:val="hybridMultilevel"/>
    <w:tmpl w:val="943420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F1C10"/>
    <w:multiLevelType w:val="hybridMultilevel"/>
    <w:tmpl w:val="8A986270"/>
    <w:numStyleLink w:val="ImportedStyle1"/>
  </w:abstractNum>
  <w:abstractNum w:abstractNumId="5" w15:restartNumberingAfterBreak="0">
    <w:nsid w:val="50272C36"/>
    <w:multiLevelType w:val="hybridMultilevel"/>
    <w:tmpl w:val="8A986270"/>
    <w:styleLink w:val="ImportedStyle1"/>
    <w:lvl w:ilvl="0" w:tplc="B866CA4C">
      <w:start w:val="1"/>
      <w:numFmt w:val="lowerLetter"/>
      <w:lvlText w:val="%1."/>
      <w:lvlJc w:val="left"/>
      <w:pPr>
        <w:ind w:left="19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C6320A">
      <w:start w:val="1"/>
      <w:numFmt w:val="lowerLetter"/>
      <w:lvlText w:val="%2."/>
      <w:lvlJc w:val="left"/>
      <w:pPr>
        <w:tabs>
          <w:tab w:val="left" w:pos="1920"/>
        </w:tabs>
        <w:ind w:left="2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A79C8">
      <w:start w:val="1"/>
      <w:numFmt w:val="lowerRoman"/>
      <w:lvlText w:val="%3."/>
      <w:lvlJc w:val="left"/>
      <w:pPr>
        <w:tabs>
          <w:tab w:val="left" w:pos="1920"/>
        </w:tabs>
        <w:ind w:left="3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34D0DC">
      <w:start w:val="1"/>
      <w:numFmt w:val="decimal"/>
      <w:lvlText w:val="%4."/>
      <w:lvlJc w:val="left"/>
      <w:pPr>
        <w:tabs>
          <w:tab w:val="left" w:pos="1920"/>
        </w:tabs>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6DA32">
      <w:start w:val="1"/>
      <w:numFmt w:val="lowerLetter"/>
      <w:lvlText w:val="%5."/>
      <w:lvlJc w:val="left"/>
      <w:pPr>
        <w:tabs>
          <w:tab w:val="left" w:pos="1920"/>
        </w:tabs>
        <w:ind w:left="4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2AA90">
      <w:start w:val="1"/>
      <w:numFmt w:val="lowerRoman"/>
      <w:lvlText w:val="%6."/>
      <w:lvlJc w:val="left"/>
      <w:pPr>
        <w:tabs>
          <w:tab w:val="left" w:pos="1920"/>
        </w:tabs>
        <w:ind w:left="528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969DF0">
      <w:start w:val="1"/>
      <w:numFmt w:val="decimal"/>
      <w:lvlText w:val="%7."/>
      <w:lvlJc w:val="left"/>
      <w:pPr>
        <w:tabs>
          <w:tab w:val="left" w:pos="1920"/>
        </w:tabs>
        <w:ind w:left="6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0ACFA">
      <w:start w:val="1"/>
      <w:numFmt w:val="lowerLetter"/>
      <w:lvlText w:val="%8."/>
      <w:lvlJc w:val="left"/>
      <w:pPr>
        <w:tabs>
          <w:tab w:val="left" w:pos="1920"/>
        </w:tabs>
        <w:ind w:left="6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28762">
      <w:start w:val="1"/>
      <w:numFmt w:val="lowerRoman"/>
      <w:lvlText w:val="%9."/>
      <w:lvlJc w:val="left"/>
      <w:pPr>
        <w:tabs>
          <w:tab w:val="left" w:pos="1920"/>
        </w:tabs>
        <w:ind w:left="744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8BF328D"/>
    <w:multiLevelType w:val="hybridMultilevel"/>
    <w:tmpl w:val="0094A2FE"/>
    <w:styleLink w:val="ImportedStyle7"/>
    <w:lvl w:ilvl="0" w:tplc="7B969A92">
      <w:start w:val="1"/>
      <w:numFmt w:val="lowerLetter"/>
      <w:lvlText w:val="%1."/>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26C42">
      <w:start w:val="1"/>
      <w:numFmt w:val="upperRoman"/>
      <w:lvlText w:val="%2."/>
      <w:lvlJc w:val="left"/>
      <w:pPr>
        <w:ind w:left="1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4D4BC">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122926">
      <w:start w:val="1"/>
      <w:numFmt w:val="decimal"/>
      <w:lvlText w:val="%4."/>
      <w:lvlJc w:val="left"/>
      <w:pPr>
        <w:tabs>
          <w:tab w:val="left" w:pos="180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EAA1C">
      <w:start w:val="1"/>
      <w:numFmt w:val="lowerLetter"/>
      <w:lvlText w:val="%5."/>
      <w:lvlJc w:val="left"/>
      <w:pPr>
        <w:tabs>
          <w:tab w:val="left" w:pos="180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E0242">
      <w:start w:val="1"/>
      <w:numFmt w:val="lowerRoman"/>
      <w:lvlText w:val="%6."/>
      <w:lvlJc w:val="left"/>
      <w:pPr>
        <w:tabs>
          <w:tab w:val="left" w:pos="180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23738">
      <w:start w:val="1"/>
      <w:numFmt w:val="decimal"/>
      <w:lvlText w:val="%7."/>
      <w:lvlJc w:val="left"/>
      <w:pPr>
        <w:tabs>
          <w:tab w:val="left" w:pos="180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1CB6">
      <w:start w:val="1"/>
      <w:numFmt w:val="lowerLetter"/>
      <w:lvlText w:val="%8."/>
      <w:lvlJc w:val="left"/>
      <w:pPr>
        <w:tabs>
          <w:tab w:val="left" w:pos="180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901EF4">
      <w:start w:val="1"/>
      <w:numFmt w:val="lowerRoman"/>
      <w:lvlText w:val="%9."/>
      <w:lvlJc w:val="left"/>
      <w:pPr>
        <w:tabs>
          <w:tab w:val="left" w:pos="180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46E03CC"/>
    <w:multiLevelType w:val="hybridMultilevel"/>
    <w:tmpl w:val="FAE6CB46"/>
    <w:lvl w:ilvl="0" w:tplc="56660804">
      <w:start w:val="2"/>
      <w:numFmt w:val="lowerRoman"/>
      <w:lvlText w:val="%1."/>
      <w:lvlJc w:val="left"/>
      <w:pPr>
        <w:ind w:left="2760" w:hanging="72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15:restartNumberingAfterBreak="0">
    <w:nsid w:val="7A0D0B59"/>
    <w:multiLevelType w:val="hybridMultilevel"/>
    <w:tmpl w:val="0094A2FE"/>
    <w:numStyleLink w:val="ImportedStyle7"/>
  </w:abstractNum>
  <w:num w:numId="1">
    <w:abstractNumId w:val="5"/>
  </w:num>
  <w:num w:numId="2">
    <w:abstractNumId w:val="4"/>
  </w:num>
  <w:num w:numId="3">
    <w:abstractNumId w:val="4"/>
    <w:lvlOverride w:ilvl="0">
      <w:startOverride w:val="2"/>
    </w:lvlOverride>
  </w:num>
  <w:num w:numId="4">
    <w:abstractNumId w:val="7"/>
  </w:num>
  <w:num w:numId="5">
    <w:abstractNumId w:val="0"/>
  </w:num>
  <w:num w:numId="6">
    <w:abstractNumId w:val="6"/>
  </w:num>
  <w:num w:numId="7">
    <w:abstractNumId w:val="8"/>
    <w:lvlOverride w:ilvl="0">
      <w:lvl w:ilvl="0" w:tplc="63402BE0">
        <w:start w:val="1"/>
        <w:numFmt w:val="lowerLetter"/>
        <w:lvlText w:val="%1."/>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 w:ilvl="0" w:tplc="D5268F7C">
        <w:start w:val="1"/>
        <w:numFmt w:val="upp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tplc="04FA477E">
        <w:start w:val="2"/>
        <w:numFmt w:val="lowerLetter"/>
        <w:lvlText w:val="%2."/>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8EC03E0">
        <w:start w:val="1"/>
        <w:numFmt w:val="lowerRoman"/>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4611CC">
        <w:start w:val="1"/>
        <w:numFmt w:val="decimal"/>
        <w:lvlText w:val="%4."/>
        <w:lvlJc w:val="left"/>
        <w:pPr>
          <w:tabs>
            <w:tab w:val="left" w:pos="14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4A1958">
        <w:start w:val="1"/>
        <w:numFmt w:val="lowerLetter"/>
        <w:lvlText w:val="%5."/>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00DBCE">
        <w:start w:val="1"/>
        <w:numFmt w:val="lowerRoman"/>
        <w:lvlText w:val="%6."/>
        <w:lvlJc w:val="left"/>
        <w:pPr>
          <w:tabs>
            <w:tab w:val="left" w:pos="1440"/>
          </w:tabs>
          <w:ind w:left="37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48D9E6">
        <w:start w:val="1"/>
        <w:numFmt w:val="decimal"/>
        <w:lvlText w:val="%7."/>
        <w:lvlJc w:val="left"/>
        <w:pPr>
          <w:tabs>
            <w:tab w:val="left" w:pos="144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542C830">
        <w:start w:val="1"/>
        <w:numFmt w:val="lowerLetter"/>
        <w:lvlText w:val="%8."/>
        <w:lvlJc w:val="left"/>
        <w:pPr>
          <w:tabs>
            <w:tab w:val="left" w:pos="1440"/>
          </w:tabs>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990C">
        <w:start w:val="1"/>
        <w:numFmt w:val="lowerRoman"/>
        <w:lvlText w:val="%9."/>
        <w:lvlJc w:val="left"/>
        <w:pPr>
          <w:tabs>
            <w:tab w:val="left" w:pos="1440"/>
          </w:tabs>
          <w:ind w:left="59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17"/>
    <w:rsid w:val="00017945"/>
    <w:rsid w:val="000969C6"/>
    <w:rsid w:val="000972A2"/>
    <w:rsid w:val="000B09FD"/>
    <w:rsid w:val="000E3174"/>
    <w:rsid w:val="000F2080"/>
    <w:rsid w:val="000F3D1D"/>
    <w:rsid w:val="000F7551"/>
    <w:rsid w:val="0013486D"/>
    <w:rsid w:val="001437F1"/>
    <w:rsid w:val="001530D4"/>
    <w:rsid w:val="0015433A"/>
    <w:rsid w:val="001556D5"/>
    <w:rsid w:val="00162BFA"/>
    <w:rsid w:val="00165B4C"/>
    <w:rsid w:val="001824DD"/>
    <w:rsid w:val="001973AC"/>
    <w:rsid w:val="001B1B99"/>
    <w:rsid w:val="001C2B5A"/>
    <w:rsid w:val="001C7996"/>
    <w:rsid w:val="001D1B31"/>
    <w:rsid w:val="001D72E7"/>
    <w:rsid w:val="001E09D7"/>
    <w:rsid w:val="001F3CBF"/>
    <w:rsid w:val="00200B96"/>
    <w:rsid w:val="00200E82"/>
    <w:rsid w:val="00240CE6"/>
    <w:rsid w:val="0026176B"/>
    <w:rsid w:val="00296041"/>
    <w:rsid w:val="002A3C34"/>
    <w:rsid w:val="002C3132"/>
    <w:rsid w:val="002D7D6F"/>
    <w:rsid w:val="002F3299"/>
    <w:rsid w:val="00313F32"/>
    <w:rsid w:val="00321791"/>
    <w:rsid w:val="003249C0"/>
    <w:rsid w:val="00330356"/>
    <w:rsid w:val="00332E39"/>
    <w:rsid w:val="0034227C"/>
    <w:rsid w:val="00346081"/>
    <w:rsid w:val="003A0A47"/>
    <w:rsid w:val="003A524D"/>
    <w:rsid w:val="003B22E3"/>
    <w:rsid w:val="003F7710"/>
    <w:rsid w:val="00410A8C"/>
    <w:rsid w:val="00453BDE"/>
    <w:rsid w:val="00454DB3"/>
    <w:rsid w:val="00467090"/>
    <w:rsid w:val="0047761B"/>
    <w:rsid w:val="004B47EA"/>
    <w:rsid w:val="004E13EF"/>
    <w:rsid w:val="004E1C8B"/>
    <w:rsid w:val="004E2820"/>
    <w:rsid w:val="004F670D"/>
    <w:rsid w:val="00520377"/>
    <w:rsid w:val="00534598"/>
    <w:rsid w:val="00575701"/>
    <w:rsid w:val="005C1714"/>
    <w:rsid w:val="005D4557"/>
    <w:rsid w:val="00605610"/>
    <w:rsid w:val="006236E6"/>
    <w:rsid w:val="00634E0D"/>
    <w:rsid w:val="00636062"/>
    <w:rsid w:val="00684004"/>
    <w:rsid w:val="006A1809"/>
    <w:rsid w:val="006B1092"/>
    <w:rsid w:val="006C1563"/>
    <w:rsid w:val="006E637E"/>
    <w:rsid w:val="006F1FC7"/>
    <w:rsid w:val="006F75AF"/>
    <w:rsid w:val="00733783"/>
    <w:rsid w:val="00764359"/>
    <w:rsid w:val="007B015A"/>
    <w:rsid w:val="007B16BF"/>
    <w:rsid w:val="007D310B"/>
    <w:rsid w:val="007E2EE7"/>
    <w:rsid w:val="00896E45"/>
    <w:rsid w:val="00897017"/>
    <w:rsid w:val="008A7BAB"/>
    <w:rsid w:val="008B45CD"/>
    <w:rsid w:val="008B60A7"/>
    <w:rsid w:val="00906925"/>
    <w:rsid w:val="00927A34"/>
    <w:rsid w:val="009611DC"/>
    <w:rsid w:val="009745D8"/>
    <w:rsid w:val="009912F9"/>
    <w:rsid w:val="009E5307"/>
    <w:rsid w:val="009F546D"/>
    <w:rsid w:val="00A20AD6"/>
    <w:rsid w:val="00A245E1"/>
    <w:rsid w:val="00A35493"/>
    <w:rsid w:val="00A4472B"/>
    <w:rsid w:val="00A84843"/>
    <w:rsid w:val="00A848D9"/>
    <w:rsid w:val="00A9314A"/>
    <w:rsid w:val="00AA23E3"/>
    <w:rsid w:val="00AD598A"/>
    <w:rsid w:val="00AE46FF"/>
    <w:rsid w:val="00B1220A"/>
    <w:rsid w:val="00B30DF6"/>
    <w:rsid w:val="00B34A3A"/>
    <w:rsid w:val="00B6638D"/>
    <w:rsid w:val="00B965E5"/>
    <w:rsid w:val="00B97A2C"/>
    <w:rsid w:val="00BA64E3"/>
    <w:rsid w:val="00BB62B2"/>
    <w:rsid w:val="00BE7CE8"/>
    <w:rsid w:val="00C628B2"/>
    <w:rsid w:val="00C819C1"/>
    <w:rsid w:val="00C85075"/>
    <w:rsid w:val="00CC02B0"/>
    <w:rsid w:val="00CC2BBA"/>
    <w:rsid w:val="00CD3F69"/>
    <w:rsid w:val="00CE2282"/>
    <w:rsid w:val="00CE766B"/>
    <w:rsid w:val="00CF4F84"/>
    <w:rsid w:val="00CF5E80"/>
    <w:rsid w:val="00CF63DB"/>
    <w:rsid w:val="00D11944"/>
    <w:rsid w:val="00D124D9"/>
    <w:rsid w:val="00D13C0E"/>
    <w:rsid w:val="00D50451"/>
    <w:rsid w:val="00D93B5F"/>
    <w:rsid w:val="00DA2EA9"/>
    <w:rsid w:val="00DD3B4A"/>
    <w:rsid w:val="00DE37DC"/>
    <w:rsid w:val="00DE4A69"/>
    <w:rsid w:val="00DE6194"/>
    <w:rsid w:val="00DF7CA3"/>
    <w:rsid w:val="00E13752"/>
    <w:rsid w:val="00E51774"/>
    <w:rsid w:val="00E52E18"/>
    <w:rsid w:val="00E558C2"/>
    <w:rsid w:val="00E64A78"/>
    <w:rsid w:val="00E65DC1"/>
    <w:rsid w:val="00E76743"/>
    <w:rsid w:val="00EB25C3"/>
    <w:rsid w:val="00EC175F"/>
    <w:rsid w:val="00ED3253"/>
    <w:rsid w:val="00ED393D"/>
    <w:rsid w:val="00EE0174"/>
    <w:rsid w:val="00EE45F5"/>
    <w:rsid w:val="00EF4E08"/>
    <w:rsid w:val="00F0497C"/>
    <w:rsid w:val="00F10123"/>
    <w:rsid w:val="00F3303B"/>
    <w:rsid w:val="00F366DE"/>
    <w:rsid w:val="00F71A59"/>
    <w:rsid w:val="00F71C58"/>
    <w:rsid w:val="00F90675"/>
    <w:rsid w:val="00FA0718"/>
    <w:rsid w:val="00FA6C09"/>
    <w:rsid w:val="00FB7B25"/>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59C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PlainText">
    <w:name w:val="Plain Text"/>
    <w:link w:val="PlainTextChar"/>
    <w:rPr>
      <w:rFonts w:ascii="Courier New" w:hAnsi="Courier New" w:cs="Arial Unicode MS"/>
      <w:color w:val="000000"/>
      <w:u w:color="000000"/>
    </w:rPr>
  </w:style>
  <w:style w:type="numbering" w:customStyle="1" w:styleId="ImportedStyle1">
    <w:name w:val="Imported Style 1"/>
    <w:pPr>
      <w:numPr>
        <w:numId w:val="1"/>
      </w:numPr>
    </w:pPr>
  </w:style>
  <w:style w:type="paragraph" w:styleId="Revision">
    <w:name w:val="Revision"/>
    <w:hidden/>
    <w:uiPriority w:val="99"/>
    <w:semiHidden/>
    <w:rsid w:val="006840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684004"/>
    <w:rPr>
      <w:sz w:val="18"/>
      <w:szCs w:val="18"/>
    </w:rPr>
  </w:style>
  <w:style w:type="character" w:customStyle="1" w:styleId="BalloonTextChar">
    <w:name w:val="Balloon Text Char"/>
    <w:basedOn w:val="DefaultParagraphFont"/>
    <w:link w:val="BalloonText"/>
    <w:uiPriority w:val="99"/>
    <w:semiHidden/>
    <w:rsid w:val="00684004"/>
    <w:rPr>
      <w:sz w:val="18"/>
      <w:szCs w:val="18"/>
    </w:rPr>
  </w:style>
  <w:style w:type="character" w:customStyle="1" w:styleId="PageNumber1">
    <w:name w:val="Page Number1"/>
    <w:rsid w:val="00DA2EA9"/>
    <w:rPr>
      <w:lang w:val="en-US"/>
    </w:rPr>
  </w:style>
  <w:style w:type="paragraph" w:styleId="Header">
    <w:name w:val="header"/>
    <w:basedOn w:val="Normal"/>
    <w:link w:val="HeaderChar"/>
    <w:uiPriority w:val="99"/>
    <w:unhideWhenUsed/>
    <w:rsid w:val="00C628B2"/>
    <w:pPr>
      <w:tabs>
        <w:tab w:val="center" w:pos="4680"/>
        <w:tab w:val="right" w:pos="9360"/>
      </w:tabs>
    </w:pPr>
  </w:style>
  <w:style w:type="character" w:customStyle="1" w:styleId="HeaderChar">
    <w:name w:val="Header Char"/>
    <w:basedOn w:val="DefaultParagraphFont"/>
    <w:link w:val="Header"/>
    <w:uiPriority w:val="99"/>
    <w:rsid w:val="00C628B2"/>
    <w:rPr>
      <w:sz w:val="24"/>
      <w:szCs w:val="24"/>
    </w:rPr>
  </w:style>
  <w:style w:type="character" w:customStyle="1" w:styleId="FooterChar">
    <w:name w:val="Footer Char"/>
    <w:basedOn w:val="DefaultParagraphFont"/>
    <w:link w:val="Footer"/>
    <w:uiPriority w:val="99"/>
    <w:rsid w:val="00C628B2"/>
    <w:rPr>
      <w:rFonts w:cs="Arial Unicode MS"/>
      <w:color w:val="000000"/>
      <w:sz w:val="24"/>
      <w:szCs w:val="24"/>
      <w:u w:color="000000"/>
    </w:rPr>
  </w:style>
  <w:style w:type="character" w:customStyle="1" w:styleId="PlainTextChar">
    <w:name w:val="Plain Text Char"/>
    <w:basedOn w:val="DefaultParagraphFont"/>
    <w:link w:val="PlainText"/>
    <w:rsid w:val="004E13EF"/>
    <w:rPr>
      <w:rFonts w:ascii="Courier New" w:hAnsi="Courier New" w:cs="Arial Unicode MS"/>
      <w:color w:val="000000"/>
      <w:u w:color="000000"/>
    </w:rPr>
  </w:style>
  <w:style w:type="character" w:customStyle="1" w:styleId="Hyperlink0">
    <w:name w:val="Hyperlink.0"/>
    <w:basedOn w:val="Hyperlink"/>
    <w:rsid w:val="004E13EF"/>
    <w:rPr>
      <w:color w:val="0000FD"/>
      <w:sz w:val="20"/>
      <w:szCs w:val="20"/>
      <w:u w:val="single" w:color="0000FD"/>
    </w:rPr>
  </w:style>
  <w:style w:type="character" w:styleId="CommentReference">
    <w:name w:val="annotation reference"/>
    <w:basedOn w:val="DefaultParagraphFont"/>
    <w:uiPriority w:val="99"/>
    <w:semiHidden/>
    <w:unhideWhenUsed/>
    <w:rsid w:val="00017945"/>
    <w:rPr>
      <w:sz w:val="16"/>
      <w:szCs w:val="16"/>
    </w:rPr>
  </w:style>
  <w:style w:type="paragraph" w:styleId="CommentText">
    <w:name w:val="annotation text"/>
    <w:basedOn w:val="Normal"/>
    <w:link w:val="CommentTextChar"/>
    <w:uiPriority w:val="99"/>
    <w:semiHidden/>
    <w:unhideWhenUsed/>
    <w:rsid w:val="00017945"/>
    <w:rPr>
      <w:sz w:val="20"/>
      <w:szCs w:val="20"/>
    </w:rPr>
  </w:style>
  <w:style w:type="character" w:customStyle="1" w:styleId="CommentTextChar">
    <w:name w:val="Comment Text Char"/>
    <w:basedOn w:val="DefaultParagraphFont"/>
    <w:link w:val="CommentText"/>
    <w:uiPriority w:val="99"/>
    <w:semiHidden/>
    <w:rsid w:val="00017945"/>
  </w:style>
  <w:style w:type="paragraph" w:styleId="CommentSubject">
    <w:name w:val="annotation subject"/>
    <w:basedOn w:val="CommentText"/>
    <w:next w:val="CommentText"/>
    <w:link w:val="CommentSubjectChar"/>
    <w:uiPriority w:val="99"/>
    <w:semiHidden/>
    <w:unhideWhenUsed/>
    <w:rsid w:val="00017945"/>
    <w:rPr>
      <w:b/>
      <w:bCs/>
    </w:rPr>
  </w:style>
  <w:style w:type="character" w:customStyle="1" w:styleId="CommentSubjectChar">
    <w:name w:val="Comment Subject Char"/>
    <w:basedOn w:val="CommentTextChar"/>
    <w:link w:val="CommentSubject"/>
    <w:uiPriority w:val="99"/>
    <w:semiHidden/>
    <w:rsid w:val="00017945"/>
    <w:rPr>
      <w:b/>
      <w:bCs/>
    </w:rPr>
  </w:style>
  <w:style w:type="paragraph" w:styleId="DocumentMap">
    <w:name w:val="Document Map"/>
    <w:basedOn w:val="Normal"/>
    <w:link w:val="DocumentMapChar"/>
    <w:uiPriority w:val="99"/>
    <w:semiHidden/>
    <w:unhideWhenUsed/>
    <w:rsid w:val="000972A2"/>
  </w:style>
  <w:style w:type="character" w:customStyle="1" w:styleId="DocumentMapChar">
    <w:name w:val="Document Map Char"/>
    <w:basedOn w:val="DefaultParagraphFont"/>
    <w:link w:val="DocumentMap"/>
    <w:uiPriority w:val="99"/>
    <w:semiHidden/>
    <w:rsid w:val="000972A2"/>
    <w:rPr>
      <w:sz w:val="24"/>
      <w:szCs w:val="24"/>
    </w:rPr>
  </w:style>
  <w:style w:type="numbering" w:customStyle="1" w:styleId="ImportedStyle7">
    <w:name w:val="Imported Style 7"/>
    <w:rsid w:val="0015433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v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School of Veterinary Medicine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Smith</dc:creator>
  <cp:lastModifiedBy>Microsoft Office User</cp:lastModifiedBy>
  <cp:revision>9</cp:revision>
  <cp:lastPrinted>2017-03-17T20:20:00Z</cp:lastPrinted>
  <dcterms:created xsi:type="dcterms:W3CDTF">2020-07-01T02:20:00Z</dcterms:created>
  <dcterms:modified xsi:type="dcterms:W3CDTF">2020-07-07T15:31:00Z</dcterms:modified>
</cp:coreProperties>
</file>