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9B88" w14:textId="6EF3196A" w:rsidR="00403867" w:rsidRPr="00D208D3" w:rsidRDefault="00403867" w:rsidP="00403867">
      <w:pPr>
        <w:jc w:val="center"/>
        <w:rPr>
          <w:b/>
          <w:bCs/>
        </w:rPr>
      </w:pPr>
      <w:r w:rsidRPr="00D208D3">
        <w:rPr>
          <w:b/>
          <w:bCs/>
        </w:rPr>
        <w:t>ACVAA monthly Teleconference /Zoom</w:t>
      </w:r>
    </w:p>
    <w:p w14:paraId="07EC308B" w14:textId="7B90E36C" w:rsidR="00403867" w:rsidRPr="00D208D3" w:rsidRDefault="00403867" w:rsidP="00403867">
      <w:pPr>
        <w:jc w:val="center"/>
        <w:rPr>
          <w:b/>
          <w:bCs/>
        </w:rPr>
      </w:pPr>
      <w:r w:rsidRPr="00D208D3">
        <w:rPr>
          <w:b/>
          <w:bCs/>
        </w:rPr>
        <w:t>October,</w:t>
      </w:r>
      <w:proofErr w:type="gramStart"/>
      <w:r w:rsidRPr="00D208D3">
        <w:rPr>
          <w:b/>
          <w:bCs/>
        </w:rPr>
        <w:t xml:space="preserve">1  </w:t>
      </w:r>
      <w:r w:rsidR="009D55D4" w:rsidRPr="00D208D3">
        <w:rPr>
          <w:b/>
          <w:bCs/>
        </w:rPr>
        <w:t>2</w:t>
      </w:r>
      <w:r w:rsidRPr="00D208D3">
        <w:rPr>
          <w:b/>
          <w:bCs/>
        </w:rPr>
        <w:t>020</w:t>
      </w:r>
      <w:proofErr w:type="gramEnd"/>
    </w:p>
    <w:p w14:paraId="682414B6" w14:textId="7715D626" w:rsidR="00403867" w:rsidRPr="00D208D3" w:rsidRDefault="00403867" w:rsidP="00403867">
      <w:pPr>
        <w:jc w:val="center"/>
        <w:rPr>
          <w:b/>
          <w:bCs/>
        </w:rPr>
      </w:pPr>
      <w:r w:rsidRPr="00D208D3">
        <w:rPr>
          <w:b/>
          <w:bCs/>
        </w:rPr>
        <w:t>5 PM EDT</w:t>
      </w:r>
    </w:p>
    <w:p w14:paraId="4159A2DB" w14:textId="77777777" w:rsidR="00403867" w:rsidRPr="00D208D3" w:rsidRDefault="00403867" w:rsidP="00403867">
      <w:pPr>
        <w:rPr>
          <w:b/>
          <w:bCs/>
        </w:rPr>
      </w:pPr>
    </w:p>
    <w:p w14:paraId="397C1EEA" w14:textId="327BAC30" w:rsidR="00403867" w:rsidRDefault="00403867" w:rsidP="00403867">
      <w:r w:rsidRPr="00403867">
        <w:t xml:space="preserve">In attendance – Drs. Dunlop, Grimm, Posner, Bauquier, Fischer, </w:t>
      </w:r>
      <w:proofErr w:type="spellStart"/>
      <w:r w:rsidRPr="00403867">
        <w:t>Aarnes</w:t>
      </w:r>
      <w:proofErr w:type="spellEnd"/>
      <w:r w:rsidRPr="00403867">
        <w:t>, Ebner, O, McMurphy, Kushner</w:t>
      </w:r>
    </w:p>
    <w:p w14:paraId="4D8972E5" w14:textId="2D09A3A5" w:rsidR="00403867" w:rsidRDefault="00403867" w:rsidP="00403867"/>
    <w:p w14:paraId="65D7AC5C" w14:textId="095718A0" w:rsidR="00403867" w:rsidRPr="00E6377D" w:rsidRDefault="00403867" w:rsidP="00403867">
      <w:pPr>
        <w:rPr>
          <w:b/>
          <w:bCs/>
        </w:rPr>
      </w:pPr>
      <w:r w:rsidRPr="00E6377D">
        <w:rPr>
          <w:b/>
          <w:bCs/>
        </w:rPr>
        <w:t>Administrative</w:t>
      </w:r>
    </w:p>
    <w:p w14:paraId="6E71FBA0" w14:textId="07AC065C" w:rsidR="00403867" w:rsidRDefault="00403867" w:rsidP="00403867">
      <w:r>
        <w:t xml:space="preserve">1. Approve Agenda – Dr. O moved, Dr. Dunlop </w:t>
      </w:r>
      <w:r w:rsidR="007C4E52">
        <w:t>2</w:t>
      </w:r>
      <w:proofErr w:type="gramStart"/>
      <w:r w:rsidR="007C4E52" w:rsidRPr="007C4E52">
        <w:rPr>
          <w:vertAlign w:val="superscript"/>
        </w:rPr>
        <w:t>nd</w:t>
      </w:r>
      <w:r w:rsidR="007C4E52">
        <w:t xml:space="preserve"> </w:t>
      </w:r>
      <w:r>
        <w:t xml:space="preserve"> all</w:t>
      </w:r>
      <w:proofErr w:type="gramEnd"/>
      <w:r>
        <w:t xml:space="preserve"> in favor </w:t>
      </w:r>
    </w:p>
    <w:p w14:paraId="1132BAFF" w14:textId="3404601F" w:rsidR="00403867" w:rsidRDefault="00403867" w:rsidP="00403867">
      <w:r>
        <w:t>2. Approve the minutes of the September BOD conference- - Dr. Dunl</w:t>
      </w:r>
      <w:r w:rsidR="00E6377D">
        <w:t>o</w:t>
      </w:r>
      <w:r>
        <w:t>p moved, Dr. Ebner 2</w:t>
      </w:r>
      <w:r w:rsidRPr="00403867">
        <w:rPr>
          <w:vertAlign w:val="superscript"/>
        </w:rPr>
        <w:t>nd</w:t>
      </w:r>
      <w:r>
        <w:t xml:space="preserve"> all in favor </w:t>
      </w:r>
    </w:p>
    <w:p w14:paraId="7F92C755" w14:textId="77777777" w:rsidR="00403867" w:rsidRDefault="00403867" w:rsidP="00403867"/>
    <w:p w14:paraId="1D4A3693" w14:textId="3CF60250" w:rsidR="00403867" w:rsidRPr="00E6377D" w:rsidRDefault="00403867" w:rsidP="00403867">
      <w:pPr>
        <w:rPr>
          <w:b/>
          <w:bCs/>
        </w:rPr>
      </w:pPr>
      <w:r w:rsidRPr="00E6377D">
        <w:rPr>
          <w:b/>
          <w:bCs/>
        </w:rPr>
        <w:t xml:space="preserve">Old Business </w:t>
      </w:r>
    </w:p>
    <w:p w14:paraId="44C38969" w14:textId="58B14316" w:rsidR="00403867" w:rsidRDefault="00403867" w:rsidP="00403867">
      <w:r>
        <w:t>1.</w:t>
      </w:r>
      <w:r w:rsidR="00E21092" w:rsidRPr="00E21092">
        <w:t xml:space="preserve"> </w:t>
      </w:r>
      <w:r w:rsidR="00E21092">
        <w:t xml:space="preserve">ACVAA conference wrap up-Dr. Dunlop contacted IVECCS after the first day </w:t>
      </w:r>
      <w:r w:rsidR="00E6377D">
        <w:t xml:space="preserve">to discuss </w:t>
      </w:r>
      <w:r w:rsidR="00E21092">
        <w:t xml:space="preserve">the problems </w:t>
      </w:r>
      <w:r w:rsidR="007C4E52">
        <w:t xml:space="preserve">that occurred  </w:t>
      </w:r>
    </w:p>
    <w:p w14:paraId="72197847" w14:textId="31F18C55" w:rsidR="0012087C" w:rsidRDefault="00E21092" w:rsidP="00E21092">
      <w:r>
        <w:tab/>
        <w:t xml:space="preserve">a. </w:t>
      </w:r>
      <w:r w:rsidR="00E6377D">
        <w:t>S</w:t>
      </w:r>
      <w:r>
        <w:t>everal comments /complaints about the abstracts, delays, some problems accessing</w:t>
      </w:r>
    </w:p>
    <w:p w14:paraId="7BE3865A" w14:textId="42E2E2B6" w:rsidR="0012087C" w:rsidRDefault="0012087C" w:rsidP="00E21092">
      <w:r>
        <w:tab/>
      </w:r>
      <w:r w:rsidR="00E6377D">
        <w:t>b.</w:t>
      </w:r>
      <w:r>
        <w:t xml:space="preserve"> We had some good</w:t>
      </w:r>
      <w:r w:rsidR="007C4E52">
        <w:t xml:space="preserve"> member</w:t>
      </w:r>
      <w:r>
        <w:t xml:space="preserve"> feedback on our annual meeting </w:t>
      </w:r>
    </w:p>
    <w:p w14:paraId="3F2DC958" w14:textId="530BDD96" w:rsidR="00E6377D" w:rsidRDefault="00E6377D" w:rsidP="00E21092">
      <w:r>
        <w:tab/>
        <w:t>c. We lo</w:t>
      </w:r>
      <w:r w:rsidR="007C4E52">
        <w:t xml:space="preserve">st </w:t>
      </w:r>
      <w:r>
        <w:t xml:space="preserve">control over our own abstracts perhaps we could hold our abstracts </w:t>
      </w:r>
      <w:r>
        <w:tab/>
        <w:t xml:space="preserve">elsewhere? </w:t>
      </w:r>
      <w:r>
        <w:tab/>
      </w:r>
    </w:p>
    <w:p w14:paraId="76C04C84" w14:textId="655CD249" w:rsidR="0012087C" w:rsidRDefault="0012087C" w:rsidP="00E21092">
      <w:r>
        <w:tab/>
        <w:t>d. Need the PPTs f</w:t>
      </w:r>
      <w:r w:rsidR="00E6377D">
        <w:t xml:space="preserve">rom </w:t>
      </w:r>
      <w:r>
        <w:t xml:space="preserve">all the sections to post to website </w:t>
      </w:r>
    </w:p>
    <w:p w14:paraId="1044F8DE" w14:textId="69EE7E66" w:rsidR="009D55D4" w:rsidRDefault="0012087C" w:rsidP="00E21092">
      <w:r>
        <w:t xml:space="preserve">2. Website update </w:t>
      </w:r>
      <w:r w:rsidR="009D55D4">
        <w:t>–</w:t>
      </w:r>
      <w:r>
        <w:t xml:space="preserve"> </w:t>
      </w:r>
      <w:r w:rsidR="009D55D4">
        <w:t xml:space="preserve">Dr. Bauquier sent </w:t>
      </w:r>
      <w:r w:rsidR="003C3DCD">
        <w:t xml:space="preserve">the </w:t>
      </w:r>
      <w:r w:rsidR="00760D2A">
        <w:t>final ‘proposal</w:t>
      </w:r>
      <w:r w:rsidR="003C3DCD">
        <w:t>’</w:t>
      </w:r>
      <w:r w:rsidR="00760D2A">
        <w:t xml:space="preserve"> MOC to BOD for feedback </w:t>
      </w:r>
    </w:p>
    <w:p w14:paraId="0559BA47" w14:textId="10580E63" w:rsidR="00E65924" w:rsidRDefault="009D55D4" w:rsidP="00E21092">
      <w:r>
        <w:tab/>
        <w:t xml:space="preserve">a. </w:t>
      </w:r>
      <w:r w:rsidR="00E65924">
        <w:t xml:space="preserve"> Motion </w:t>
      </w:r>
      <w:r w:rsidR="007C4E52">
        <w:t xml:space="preserve">was </w:t>
      </w:r>
      <w:r w:rsidR="00E65924">
        <w:t>made to approve the ‘proposal’ now to ‘final’ –BOD</w:t>
      </w:r>
      <w:r w:rsidR="007C4E52">
        <w:t xml:space="preserve"> voted</w:t>
      </w:r>
      <w:r w:rsidR="00E65924">
        <w:t xml:space="preserve"> all in favor </w:t>
      </w:r>
    </w:p>
    <w:p w14:paraId="6AE0ACBC" w14:textId="453B5F08" w:rsidR="00E65924" w:rsidRDefault="00E65924" w:rsidP="00E65924">
      <w:r>
        <w:tab/>
        <w:t xml:space="preserve">b.  Dr. Bauquier sent a screen shot of MOC sections along with comments/suggestions </w:t>
      </w:r>
      <w:r>
        <w:tab/>
        <w:t xml:space="preserve">to improve the text/layout for the data section – this was sent to PHOS </w:t>
      </w:r>
    </w:p>
    <w:p w14:paraId="0786D9C4" w14:textId="4AFC08E5" w:rsidR="00E65924" w:rsidRPr="009B0879" w:rsidRDefault="00E65924" w:rsidP="00E65924">
      <w:pPr>
        <w:rPr>
          <w:vertAlign w:val="superscript"/>
        </w:rPr>
      </w:pPr>
      <w:r>
        <w:tab/>
      </w:r>
      <w:r>
        <w:tab/>
      </w:r>
      <w:proofErr w:type="spellStart"/>
      <w:r>
        <w:t>i</w:t>
      </w:r>
      <w:proofErr w:type="spellEnd"/>
      <w:r>
        <w:t xml:space="preserve">. need   information how to extract data and generate a report – meeting with </w:t>
      </w:r>
      <w:r>
        <w:tab/>
      </w:r>
      <w:r>
        <w:tab/>
      </w:r>
      <w:r w:rsidR="00791A36">
        <w:tab/>
      </w:r>
      <w:r>
        <w:t>PHOS to d</w:t>
      </w:r>
      <w:r w:rsidR="00791A36">
        <w:t xml:space="preserve">iscuss </w:t>
      </w:r>
      <w:r>
        <w:t xml:space="preserve">that </w:t>
      </w:r>
      <w:r w:rsidR="009B0879" w:rsidRPr="009B0879">
        <w:t>*</w:t>
      </w:r>
    </w:p>
    <w:p w14:paraId="71715D31" w14:textId="6B451BAF" w:rsidR="006518AE" w:rsidRDefault="006518AE" w:rsidP="006518AE">
      <w:r>
        <w:t xml:space="preserve">3. Trademark infringement – </w:t>
      </w:r>
      <w:r w:rsidR="009B0879">
        <w:t xml:space="preserve">A </w:t>
      </w:r>
      <w:r>
        <w:t xml:space="preserve">Georgia Private Practice website </w:t>
      </w:r>
      <w:r w:rsidR="00D208D3">
        <w:t xml:space="preserve">describes their </w:t>
      </w:r>
      <w:r>
        <w:t xml:space="preserve">anesthesia technician   as a ‘member </w:t>
      </w:r>
      <w:proofErr w:type="gramStart"/>
      <w:r>
        <w:t>‘ of</w:t>
      </w:r>
      <w:proofErr w:type="gramEnd"/>
      <w:r>
        <w:t xml:space="preserve"> the ACVAA; Apparently, there has been no change in their website</w:t>
      </w:r>
      <w:r w:rsidR="007C4E52">
        <w:t xml:space="preserve"> since </w:t>
      </w:r>
      <w:r>
        <w:t xml:space="preserve">Dr. Driessen contacted </w:t>
      </w:r>
      <w:r w:rsidR="009B0879">
        <w:t xml:space="preserve"> and demanded it to be removed  </w:t>
      </w:r>
    </w:p>
    <w:p w14:paraId="25112188" w14:textId="5876E4D0" w:rsidR="006518AE" w:rsidRDefault="006518AE" w:rsidP="006518AE">
      <w:r>
        <w:tab/>
        <w:t xml:space="preserve">a.  Dr. </w:t>
      </w:r>
      <w:r w:rsidR="009B0879">
        <w:t xml:space="preserve">Fischer </w:t>
      </w:r>
      <w:r w:rsidR="007C4E52">
        <w:t xml:space="preserve">- </w:t>
      </w:r>
      <w:r>
        <w:t xml:space="preserve">will get a template for a desist letter and – Dr. Kushner will send </w:t>
      </w:r>
      <w:r w:rsidR="009B0879">
        <w:tab/>
      </w:r>
      <w:r>
        <w:t>registered</w:t>
      </w:r>
      <w:r w:rsidR="009B0879">
        <w:t xml:space="preserve"> </w:t>
      </w:r>
      <w:r>
        <w:t xml:space="preserve">mail </w:t>
      </w:r>
      <w:r w:rsidR="00E026B4">
        <w:t>**</w:t>
      </w:r>
    </w:p>
    <w:p w14:paraId="5B8A97DA" w14:textId="727D9393" w:rsidR="00791A36" w:rsidRDefault="009D55D4" w:rsidP="00D323B0">
      <w:r>
        <w:t>4. 2021 Exam review – Discussio</w:t>
      </w:r>
      <w:r w:rsidR="00D323B0">
        <w:t>n</w:t>
      </w:r>
      <w:r>
        <w:t xml:space="preserve"> </w:t>
      </w:r>
      <w:r w:rsidR="00D323B0">
        <w:t>about reviewing the exam in particular, the CCE</w:t>
      </w:r>
      <w:r w:rsidR="00791A36">
        <w:t xml:space="preserve"> section </w:t>
      </w:r>
    </w:p>
    <w:p w14:paraId="37D2B385" w14:textId="77777777" w:rsidR="007C4E52" w:rsidRDefault="00791A36" w:rsidP="00D323B0">
      <w:r>
        <w:tab/>
        <w:t>a.  M</w:t>
      </w:r>
      <w:r w:rsidR="00D323B0">
        <w:t xml:space="preserve">aterial similar to </w:t>
      </w:r>
      <w:r w:rsidR="00004659">
        <w:t>the essays</w:t>
      </w:r>
      <w:r>
        <w:t xml:space="preserve">, but questions are </w:t>
      </w:r>
      <w:r w:rsidR="00D323B0">
        <w:t xml:space="preserve">interactive </w:t>
      </w:r>
    </w:p>
    <w:p w14:paraId="2AAFDB74" w14:textId="0F67A822" w:rsidR="00D323B0" w:rsidRDefault="00791A36" w:rsidP="00D323B0">
      <w:r>
        <w:tab/>
        <w:t>b</w:t>
      </w:r>
      <w:r w:rsidR="007C4E52">
        <w:t>.</w:t>
      </w:r>
      <w:r>
        <w:t xml:space="preserve"> </w:t>
      </w:r>
      <w:r w:rsidR="007C4E52">
        <w:t>It’s been</w:t>
      </w:r>
      <w:r>
        <w:t xml:space="preserve"> 3 years</w:t>
      </w:r>
      <w:r w:rsidR="007C4E52">
        <w:t xml:space="preserve"> since</w:t>
      </w:r>
      <w:r>
        <w:t xml:space="preserve"> implementation – time to review, some questions raised </w:t>
      </w:r>
      <w:r>
        <w:tab/>
      </w:r>
      <w:r>
        <w:tab/>
      </w:r>
      <w:r>
        <w:tab/>
      </w:r>
      <w:proofErr w:type="spellStart"/>
      <w:r>
        <w:t>i</w:t>
      </w:r>
      <w:proofErr w:type="spellEnd"/>
      <w:r>
        <w:t xml:space="preserve">.  </w:t>
      </w:r>
      <w:r w:rsidR="00D323B0">
        <w:t xml:space="preserve"> </w:t>
      </w:r>
      <w:r>
        <w:t>D</w:t>
      </w:r>
      <w:r w:rsidR="00D323B0">
        <w:t xml:space="preserve">oes it </w:t>
      </w:r>
      <w:r>
        <w:t>improve</w:t>
      </w:r>
      <w:r w:rsidR="00D323B0">
        <w:t xml:space="preserve"> discrimination between pass and fail?</w:t>
      </w:r>
      <w:r w:rsidRPr="00791A36">
        <w:t xml:space="preserve"> </w:t>
      </w:r>
      <w:r>
        <w:t xml:space="preserve">what does the CCE </w:t>
      </w:r>
      <w:r>
        <w:tab/>
      </w:r>
      <w:r>
        <w:tab/>
      </w:r>
      <w:r>
        <w:tab/>
        <w:t>accomplish</w:t>
      </w:r>
    </w:p>
    <w:p w14:paraId="47A4418A" w14:textId="492A806E" w:rsidR="00D323B0" w:rsidRDefault="00D323B0" w:rsidP="00D323B0">
      <w:r>
        <w:tab/>
      </w:r>
      <w:r w:rsidR="00791A36">
        <w:t>c</w:t>
      </w:r>
      <w:r>
        <w:t xml:space="preserve">. Plans for </w:t>
      </w:r>
      <w:r w:rsidR="00791A36">
        <w:t xml:space="preserve">a </w:t>
      </w:r>
      <w:r>
        <w:t>meeting in</w:t>
      </w:r>
      <w:r w:rsidR="008D749C">
        <w:t xml:space="preserve"> coming months to </w:t>
      </w:r>
      <w:r>
        <w:t xml:space="preserve">discuss </w:t>
      </w:r>
      <w:r w:rsidR="008D749C">
        <w:t xml:space="preserve">– Dr. Wetmore looking for </w:t>
      </w:r>
      <w:r w:rsidR="00791A36">
        <w:tab/>
      </w:r>
      <w:r w:rsidR="008D749C">
        <w:t>diplomates, to review the exam</w:t>
      </w:r>
      <w:r>
        <w:t xml:space="preserve"> </w:t>
      </w:r>
      <w:r w:rsidR="008D749C">
        <w:t xml:space="preserve">perhaps </w:t>
      </w:r>
      <w:r w:rsidR="007C4E52">
        <w:t xml:space="preserve">with </w:t>
      </w:r>
      <w:r w:rsidR="008D749C">
        <w:t xml:space="preserve">Ed CMTE involvement  </w:t>
      </w:r>
    </w:p>
    <w:p w14:paraId="4C03BAAF" w14:textId="7E8DCF94" w:rsidR="007D4EA5" w:rsidRDefault="007D4EA5" w:rsidP="00D323B0">
      <w:r>
        <w:tab/>
      </w:r>
      <w:r>
        <w:tab/>
      </w:r>
      <w:proofErr w:type="spellStart"/>
      <w:r>
        <w:t>i</w:t>
      </w:r>
      <w:proofErr w:type="spellEnd"/>
      <w:r w:rsidRPr="007D4EA5">
        <w:t xml:space="preserve"> </w:t>
      </w:r>
      <w:r>
        <w:t xml:space="preserve">Perhaps put a call to the </w:t>
      </w:r>
      <w:proofErr w:type="gramStart"/>
      <w:r>
        <w:t>membership  to</w:t>
      </w:r>
      <w:proofErr w:type="gramEnd"/>
      <w:r>
        <w:t xml:space="preserve"> recruit diplomates interested in  </w:t>
      </w:r>
      <w:r>
        <w:tab/>
      </w:r>
      <w:r>
        <w:tab/>
      </w:r>
      <w:r>
        <w:tab/>
        <w:t xml:space="preserve">getting involved with the review  </w:t>
      </w:r>
    </w:p>
    <w:p w14:paraId="52DA792D" w14:textId="2E286EFB" w:rsidR="009E653A" w:rsidRDefault="009E653A" w:rsidP="00D323B0">
      <w:r>
        <w:tab/>
      </w:r>
      <w:r w:rsidR="007D4EA5">
        <w:t>d.</w:t>
      </w:r>
      <w:r>
        <w:t xml:space="preserve"> The A</w:t>
      </w:r>
      <w:r w:rsidR="007C4E52">
        <w:t>C</w:t>
      </w:r>
      <w:r>
        <w:t xml:space="preserve">VS has changed their exam recently, perhaps reach out to them for some </w:t>
      </w:r>
      <w:r>
        <w:tab/>
        <w:t xml:space="preserve">background on their exam process </w:t>
      </w:r>
      <w:r w:rsidR="00791A36">
        <w:t xml:space="preserve"> </w:t>
      </w:r>
    </w:p>
    <w:p w14:paraId="154ED9BD" w14:textId="1EA8ABBF" w:rsidR="009E653A" w:rsidRDefault="009E653A" w:rsidP="00D323B0">
      <w:r>
        <w:tab/>
      </w:r>
      <w:r w:rsidR="007D4EA5">
        <w:t xml:space="preserve"> </w:t>
      </w:r>
    </w:p>
    <w:p w14:paraId="14032669" w14:textId="2586EABE" w:rsidR="009E653A" w:rsidRDefault="009E653A" w:rsidP="00D323B0">
      <w:r>
        <w:lastRenderedPageBreak/>
        <w:t>5. Statement on the supervision of technicians performing locoregional blocks wrap-up; Dr. Grimm received 3 emails from members supportive of the ACVAA</w:t>
      </w:r>
      <w:r w:rsidR="00CC0EE9">
        <w:t xml:space="preserve">’s position of the problem </w:t>
      </w:r>
      <w:r w:rsidR="00CC0EE9">
        <w:tab/>
        <w:t xml:space="preserve">a.  </w:t>
      </w:r>
      <w:r>
        <w:t xml:space="preserve"> </w:t>
      </w:r>
      <w:r w:rsidR="00CC0EE9">
        <w:t>Dr. Fischer moved to approve</w:t>
      </w:r>
      <w:r w:rsidR="007D4EA5">
        <w:t xml:space="preserve"> </w:t>
      </w:r>
      <w:r w:rsidR="007A20A9">
        <w:t xml:space="preserve">the </w:t>
      </w:r>
      <w:r w:rsidR="007D4EA5">
        <w:t xml:space="preserve"> </w:t>
      </w:r>
      <w:r w:rsidR="00CC0EE9">
        <w:t>position statement</w:t>
      </w:r>
      <w:r w:rsidR="00D208D3">
        <w:t xml:space="preserve"> so it can </w:t>
      </w:r>
      <w:r w:rsidR="00CC0EE9">
        <w:t xml:space="preserve">be added to the guidelines section of the website; </w:t>
      </w:r>
      <w:r w:rsidR="007D4EA5">
        <w:t xml:space="preserve"> </w:t>
      </w:r>
      <w:r w:rsidR="00CC0EE9">
        <w:t>all were in favor</w:t>
      </w:r>
    </w:p>
    <w:p w14:paraId="4FEED938" w14:textId="0A502DF2" w:rsidR="00CC0EE9" w:rsidRDefault="00CC0EE9" w:rsidP="00D323B0">
      <w:r w:rsidRPr="00CC0EE9">
        <w:t>6. ACVAA-NAVAS- liaison appointment – Dr. Grimm – lookin</w:t>
      </w:r>
      <w:r>
        <w:t>g to</w:t>
      </w:r>
      <w:r w:rsidRPr="00CC0EE9">
        <w:t xml:space="preserve"> fill </w:t>
      </w:r>
      <w:r>
        <w:t>2 seats on the NAVAS BOD, looking for 2 ACVAA diplomates –</w:t>
      </w:r>
      <w:r w:rsidR="007D4EA5">
        <w:t xml:space="preserve">must </w:t>
      </w:r>
      <w:r>
        <w:t xml:space="preserve">be an advocate for the ACVAA </w:t>
      </w:r>
    </w:p>
    <w:p w14:paraId="6D58F79B" w14:textId="138C1402" w:rsidR="00CC0EE9" w:rsidRDefault="00CC0EE9" w:rsidP="00D323B0">
      <w:r>
        <w:tab/>
        <w:t xml:space="preserve">a. Dr. Fischer motioned for </w:t>
      </w:r>
      <w:r w:rsidR="005C65A8">
        <w:t xml:space="preserve">confirming the nomination of Lydia Love for the position of </w:t>
      </w:r>
      <w:r w:rsidR="007D4EA5">
        <w:tab/>
      </w:r>
      <w:r w:rsidR="005C65A8">
        <w:t>ACVAA/NAVAS board of directors,</w:t>
      </w:r>
      <w:r w:rsidR="00D208D3">
        <w:t xml:space="preserve"> </w:t>
      </w:r>
      <w:r w:rsidR="005C65A8">
        <w:t xml:space="preserve">Dr. </w:t>
      </w:r>
      <w:proofErr w:type="spellStart"/>
      <w:r w:rsidR="005C65A8">
        <w:t>Aarnes</w:t>
      </w:r>
      <w:proofErr w:type="spellEnd"/>
      <w:r w:rsidR="005C65A8">
        <w:t>, moved, and D</w:t>
      </w:r>
      <w:r w:rsidR="007C4E52">
        <w:t>r</w:t>
      </w:r>
      <w:r w:rsidR="005C65A8">
        <w:t xml:space="preserve">. Dunlop seconded – all </w:t>
      </w:r>
      <w:r w:rsidR="007D4EA5">
        <w:tab/>
      </w:r>
      <w:r w:rsidR="005C65A8">
        <w:t>were in favor.</w:t>
      </w:r>
    </w:p>
    <w:p w14:paraId="049EED43" w14:textId="1A15CEEC" w:rsidR="005C65A8" w:rsidRDefault="005C65A8" w:rsidP="00D323B0">
      <w:r>
        <w:tab/>
      </w:r>
    </w:p>
    <w:p w14:paraId="51AFE93C" w14:textId="2536EAB0" w:rsidR="005C65A8" w:rsidRPr="007D4EA5" w:rsidRDefault="005C65A8" w:rsidP="00D323B0">
      <w:pPr>
        <w:rPr>
          <w:b/>
          <w:bCs/>
        </w:rPr>
      </w:pPr>
      <w:r w:rsidRPr="007D4EA5">
        <w:rPr>
          <w:b/>
          <w:bCs/>
        </w:rPr>
        <w:t xml:space="preserve">New Business </w:t>
      </w:r>
    </w:p>
    <w:p w14:paraId="46D62BAB" w14:textId="21560EC6" w:rsidR="005C65A8" w:rsidRDefault="005C65A8" w:rsidP="00D323B0"/>
    <w:p w14:paraId="7D8178A0" w14:textId="71AA023B" w:rsidR="005C65A8" w:rsidRDefault="005C65A8" w:rsidP="00D323B0">
      <w:r>
        <w:t xml:space="preserve">1. </w:t>
      </w:r>
      <w:proofErr w:type="gramStart"/>
      <w:r>
        <w:t>ACVS  summit</w:t>
      </w:r>
      <w:proofErr w:type="gramEnd"/>
      <w:r>
        <w:t xml:space="preserve"> </w:t>
      </w:r>
      <w:r w:rsidR="004F7631">
        <w:t xml:space="preserve">– a  DACVAA  has already been providing anesthesia </w:t>
      </w:r>
      <w:r w:rsidR="007D4EA5">
        <w:t xml:space="preserve"> </w:t>
      </w:r>
      <w:r w:rsidR="004F7631">
        <w:t>lectures at the A</w:t>
      </w:r>
      <w:r w:rsidR="007C4E52">
        <w:t>C</w:t>
      </w:r>
      <w:r w:rsidR="004F7631">
        <w:t xml:space="preserve">VS summit for </w:t>
      </w:r>
      <w:r w:rsidR="007C4E52">
        <w:t xml:space="preserve">a </w:t>
      </w:r>
      <w:r w:rsidR="007D4EA5">
        <w:t xml:space="preserve">few </w:t>
      </w:r>
      <w:r w:rsidR="004F7631">
        <w:t xml:space="preserve">years-  they have recently requested we take a more formal role </w:t>
      </w:r>
      <w:r w:rsidR="007D4EA5">
        <w:t xml:space="preserve">in the  organization of the </w:t>
      </w:r>
      <w:r w:rsidR="004F7631">
        <w:t xml:space="preserve">anesthesia  lectures </w:t>
      </w:r>
    </w:p>
    <w:p w14:paraId="5C0A8D54" w14:textId="20F3A928" w:rsidR="004F7631" w:rsidRDefault="004F7631" w:rsidP="00D323B0">
      <w:r>
        <w:tab/>
        <w:t xml:space="preserve">a. </w:t>
      </w:r>
      <w:r w:rsidR="007C4E52">
        <w:t xml:space="preserve">Need to </w:t>
      </w:r>
      <w:r>
        <w:t xml:space="preserve">work with them to form </w:t>
      </w:r>
      <w:r w:rsidR="007D4EA5">
        <w:t>diplomate level</w:t>
      </w:r>
      <w:r>
        <w:t xml:space="preserve"> anesthesia </w:t>
      </w:r>
      <w:r w:rsidR="007D4EA5">
        <w:t xml:space="preserve">CE in </w:t>
      </w:r>
      <w:r>
        <w:t>their</w:t>
      </w:r>
      <w:r w:rsidR="007D4EA5">
        <w:t xml:space="preserve"> </w:t>
      </w:r>
      <w:r>
        <w:t xml:space="preserve">summit.  </w:t>
      </w:r>
    </w:p>
    <w:p w14:paraId="69FE9041" w14:textId="6D9B1146" w:rsidR="00A1288A" w:rsidRPr="007D4EA5" w:rsidRDefault="004F7631" w:rsidP="00A1288A">
      <w:r>
        <w:tab/>
      </w:r>
      <w:r w:rsidR="00A1288A">
        <w:t>b</w:t>
      </w:r>
      <w:r>
        <w:t xml:space="preserve">.  Dr. Dunlop suggests a discussion </w:t>
      </w:r>
      <w:r w:rsidR="00A1288A">
        <w:t xml:space="preserve">with </w:t>
      </w:r>
      <w:r w:rsidR="007D4EA5">
        <w:t xml:space="preserve">the </w:t>
      </w:r>
      <w:r>
        <w:t>ACVS</w:t>
      </w:r>
      <w:r w:rsidR="00842D50">
        <w:t xml:space="preserve"> </w:t>
      </w:r>
      <w:r w:rsidR="00A1288A">
        <w:t>liaison,</w:t>
      </w:r>
      <w:r>
        <w:t xml:space="preserve"> D</w:t>
      </w:r>
      <w:r w:rsidR="007D4EA5">
        <w:t xml:space="preserve">r. </w:t>
      </w:r>
      <w:r>
        <w:t xml:space="preserve">Southward, </w:t>
      </w:r>
      <w:r w:rsidR="007D4EA5">
        <w:t xml:space="preserve">to discuss </w:t>
      </w:r>
      <w:r w:rsidR="007D4EA5">
        <w:tab/>
      </w:r>
      <w:proofErr w:type="gramStart"/>
      <w:r w:rsidR="007D4EA5">
        <w:t xml:space="preserve">and  </w:t>
      </w:r>
      <w:r>
        <w:t>explore</w:t>
      </w:r>
      <w:proofErr w:type="gramEnd"/>
      <w:r>
        <w:t xml:space="preserve"> the possibility of merging our annual scientific meeting with ACVS </w:t>
      </w:r>
      <w:r w:rsidR="007D4EA5">
        <w:t xml:space="preserve">in the </w:t>
      </w:r>
      <w:r w:rsidR="007D4EA5">
        <w:tab/>
        <w:t xml:space="preserve">future </w:t>
      </w:r>
      <w:r w:rsidR="00842D50">
        <w:t xml:space="preserve"> </w:t>
      </w:r>
      <w:r w:rsidR="000C79F1">
        <w:t>***</w:t>
      </w:r>
      <w:r w:rsidR="007D4EA5">
        <w:tab/>
        <w:t xml:space="preserve"> </w:t>
      </w:r>
      <w:r w:rsidR="00A1288A">
        <w:tab/>
      </w:r>
      <w:r w:rsidR="00A1288A" w:rsidRPr="007D4EA5">
        <w:t xml:space="preserve"> </w:t>
      </w:r>
    </w:p>
    <w:p w14:paraId="0F30A726" w14:textId="7FE8568E" w:rsidR="00A1288A" w:rsidRDefault="00A1288A" w:rsidP="00A1288A">
      <w:r>
        <w:t xml:space="preserve">2. BOD communication with membership – Dr. Fischer discussed how the BOD can maintain </w:t>
      </w:r>
      <w:r w:rsidR="007C4E52">
        <w:t>good c</w:t>
      </w:r>
      <w:r>
        <w:t>ommunication with the membership –</w:t>
      </w:r>
      <w:r w:rsidR="007D4EA5">
        <w:t>one</w:t>
      </w:r>
      <w:r>
        <w:t xml:space="preserve"> suggestion was a periodic newsletter</w:t>
      </w:r>
      <w:r w:rsidR="00B8382D">
        <w:t xml:space="preserve"> </w:t>
      </w:r>
      <w:proofErr w:type="spellStart"/>
      <w:r w:rsidR="00B8382D">
        <w:t>ie</w:t>
      </w:r>
      <w:proofErr w:type="spellEnd"/>
      <w:r w:rsidR="007C4E52">
        <w:t>.</w:t>
      </w:r>
      <w:r w:rsidR="00B8382D">
        <w:t xml:space="preserve"> – with br</w:t>
      </w:r>
      <w:r w:rsidR="007D4EA5">
        <w:t>ie</w:t>
      </w:r>
      <w:r w:rsidR="00B8382D">
        <w:t xml:space="preserve">f discussions of last meetings </w:t>
      </w:r>
    </w:p>
    <w:p w14:paraId="3CE3ED5F" w14:textId="4DAC6E71" w:rsidR="00B8382D" w:rsidRDefault="00B8382D" w:rsidP="00A1288A">
      <w:r>
        <w:tab/>
        <w:t xml:space="preserve">a. Dr. Grimm – suggest posting the monthly agenda to the list </w:t>
      </w:r>
    </w:p>
    <w:p w14:paraId="6B15BA8B" w14:textId="1C186873" w:rsidR="00B8382D" w:rsidRDefault="00B8382D" w:rsidP="00A1288A">
      <w:r>
        <w:tab/>
      </w:r>
      <w:r>
        <w:tab/>
      </w:r>
      <w:proofErr w:type="spellStart"/>
      <w:r>
        <w:t>i</w:t>
      </w:r>
      <w:proofErr w:type="spellEnd"/>
      <w:r>
        <w:t xml:space="preserve">. Dr. Kushner always posts the agenda with the minutes on the website, so if </w:t>
      </w:r>
      <w:r>
        <w:tab/>
      </w:r>
      <w:r>
        <w:tab/>
      </w:r>
      <w:r>
        <w:tab/>
        <w:t xml:space="preserve">someone finds an interesting topic on the </w:t>
      </w:r>
      <w:proofErr w:type="gramStart"/>
      <w:r>
        <w:t>agenda</w:t>
      </w:r>
      <w:proofErr w:type="gramEnd"/>
      <w:r>
        <w:t xml:space="preserve"> they can read that section </w:t>
      </w:r>
      <w:r>
        <w:tab/>
      </w:r>
      <w:r>
        <w:tab/>
      </w:r>
      <w:r>
        <w:tab/>
        <w:t xml:space="preserve">from the minutes -  </w:t>
      </w:r>
    </w:p>
    <w:p w14:paraId="6F6BC6E9" w14:textId="020D0095" w:rsidR="00B8382D" w:rsidRDefault="00B8382D" w:rsidP="00A1288A">
      <w:r>
        <w:tab/>
      </w:r>
      <w:r w:rsidR="00AE4342">
        <w:tab/>
        <w:t>ii</w:t>
      </w:r>
      <w:r>
        <w:t xml:space="preserve">. Dr. </w:t>
      </w:r>
      <w:r w:rsidR="00AE4342">
        <w:t xml:space="preserve">Ebner </w:t>
      </w:r>
      <w:r>
        <w:t>offer</w:t>
      </w:r>
      <w:r w:rsidR="00AE4342">
        <w:t>ed</w:t>
      </w:r>
      <w:r>
        <w:t xml:space="preserve"> to write </w:t>
      </w:r>
      <w:r w:rsidR="009A6741">
        <w:t>a</w:t>
      </w:r>
      <w:r w:rsidR="00AE4342">
        <w:t xml:space="preserve">nd post a summary </w:t>
      </w:r>
      <w:r>
        <w:t xml:space="preserve">of </w:t>
      </w:r>
      <w:r w:rsidR="007C4E52">
        <w:t xml:space="preserve">previous </w:t>
      </w:r>
      <w:r>
        <w:t>month</w:t>
      </w:r>
      <w:r w:rsidR="007C4E52">
        <w:t>ly</w:t>
      </w:r>
      <w:r>
        <w:t xml:space="preserve"> BOD mtg </w:t>
      </w:r>
      <w:r w:rsidR="00AE4342">
        <w:tab/>
      </w:r>
      <w:r w:rsidR="00AE4342">
        <w:tab/>
      </w:r>
      <w:r w:rsidR="00AE4342">
        <w:tab/>
        <w:t xml:space="preserve">minutes with notes of any resolutions  </w:t>
      </w:r>
    </w:p>
    <w:p w14:paraId="53AEEBB9" w14:textId="0B6117FB" w:rsidR="00B8382D" w:rsidRDefault="00B8382D" w:rsidP="00A1288A">
      <w:r>
        <w:tab/>
      </w:r>
      <w:r w:rsidR="00AE4342">
        <w:t>b</w:t>
      </w:r>
      <w:r>
        <w:t xml:space="preserve">. Start next month with a summary </w:t>
      </w:r>
      <w:r w:rsidR="00AE4342">
        <w:t xml:space="preserve"> </w:t>
      </w:r>
    </w:p>
    <w:p w14:paraId="0E30A82B" w14:textId="0E15FFF4" w:rsidR="00B8382D" w:rsidRDefault="00B8382D" w:rsidP="00A1288A">
      <w:r>
        <w:t>3. IVECCS/ACVAA relationship- address membership concerns</w:t>
      </w:r>
    </w:p>
    <w:p w14:paraId="345733D7" w14:textId="2BE13068" w:rsidR="00842D50" w:rsidRDefault="00842D50" w:rsidP="00A1288A">
      <w:r>
        <w:tab/>
        <w:t>a. Dr. Dunlop- discussion –</w:t>
      </w:r>
      <w:r w:rsidR="007D4EA5">
        <w:t xml:space="preserve">need to </w:t>
      </w:r>
      <w:r>
        <w:t xml:space="preserve">review our association with IVECCS </w:t>
      </w:r>
      <w:r w:rsidR="001D3890">
        <w:t xml:space="preserve"> </w:t>
      </w:r>
    </w:p>
    <w:p w14:paraId="154291A0" w14:textId="5543FDC3" w:rsidR="007D4EA5" w:rsidRDefault="007D4EA5" w:rsidP="001D3890">
      <w:pPr>
        <w:ind w:left="720"/>
      </w:pPr>
      <w:r>
        <w:t>b.</w:t>
      </w:r>
      <w:r w:rsidRPr="007D4EA5">
        <w:t xml:space="preserve"> ACVAA</w:t>
      </w:r>
      <w:r w:rsidR="001D3890">
        <w:t xml:space="preserve">, the Ed CMTE </w:t>
      </w:r>
      <w:r w:rsidRPr="007D4EA5">
        <w:t xml:space="preserve">will be having a December meeting with IVECCS to discussing future </w:t>
      </w:r>
      <w:r w:rsidRPr="007D4EA5">
        <w:tab/>
        <w:t>meetings</w:t>
      </w:r>
      <w:r w:rsidR="001D3890">
        <w:t xml:space="preserve">; should first ask what IVECCS wants/needs from us; we do fill a slot of anesthesia CE – do they need more DACVAA attendance </w:t>
      </w:r>
      <w:r w:rsidR="00D208D3">
        <w:t xml:space="preserve">for </w:t>
      </w:r>
      <w:r w:rsidR="001D3890">
        <w:t xml:space="preserve">income </w:t>
      </w:r>
    </w:p>
    <w:p w14:paraId="7F077A6B" w14:textId="43B484F1" w:rsidR="00E6377D" w:rsidRDefault="006518AE" w:rsidP="001D3890">
      <w:r>
        <w:tab/>
        <w:t>c</w:t>
      </w:r>
      <w:r w:rsidR="00842D50">
        <w:t xml:space="preserve">. </w:t>
      </w:r>
      <w:r w:rsidR="00D208D3">
        <w:t xml:space="preserve">Discussion </w:t>
      </w:r>
      <w:r>
        <w:t xml:space="preserve">- investigate other options for our meetings, </w:t>
      </w:r>
      <w:proofErr w:type="spellStart"/>
      <w:r w:rsidR="00D208D3">
        <w:t>ie</w:t>
      </w:r>
      <w:proofErr w:type="spellEnd"/>
      <w:r w:rsidR="00D208D3">
        <w:t xml:space="preserve">. </w:t>
      </w:r>
      <w:r>
        <w:t xml:space="preserve">with </w:t>
      </w:r>
      <w:proofErr w:type="gramStart"/>
      <w:r>
        <w:t>NAVAS ,</w:t>
      </w:r>
      <w:proofErr w:type="gramEnd"/>
      <w:r>
        <w:t xml:space="preserve"> ACVS, ASA</w:t>
      </w:r>
      <w:r w:rsidR="00D208D3">
        <w:t>,</w:t>
      </w:r>
      <w:r>
        <w:t xml:space="preserve"> </w:t>
      </w:r>
      <w:r w:rsidR="00D208D3">
        <w:tab/>
      </w:r>
      <w:r>
        <w:t xml:space="preserve">(expensive, </w:t>
      </w:r>
      <w:r w:rsidR="00842D50">
        <w:t xml:space="preserve">could investigate costs, </w:t>
      </w:r>
      <w:r>
        <w:t xml:space="preserve">of </w:t>
      </w:r>
      <w:r w:rsidR="00842D50">
        <w:t>registration and membership</w:t>
      </w:r>
      <w:r w:rsidR="001D3890">
        <w:t xml:space="preserve">) </w:t>
      </w:r>
      <w:r w:rsidR="00842D50">
        <w:t xml:space="preserve"> </w:t>
      </w:r>
      <w:r w:rsidR="001D3890">
        <w:t xml:space="preserve">etc. what about </w:t>
      </w:r>
      <w:r w:rsidR="00D208D3">
        <w:tab/>
      </w:r>
      <w:r w:rsidR="001D3890">
        <w:t xml:space="preserve">international meetings </w:t>
      </w:r>
      <w:r w:rsidR="00D208D3">
        <w:t>?</w:t>
      </w:r>
    </w:p>
    <w:p w14:paraId="59A3D4A0" w14:textId="48C80CE2" w:rsidR="001D3890" w:rsidRDefault="001D3890" w:rsidP="001D3890">
      <w:r>
        <w:tab/>
        <w:t xml:space="preserve">d. Another survey to the </w:t>
      </w:r>
      <w:proofErr w:type="gramStart"/>
      <w:r>
        <w:t>membership ?</w:t>
      </w:r>
      <w:proofErr w:type="gramEnd"/>
      <w:r>
        <w:t xml:space="preserve"> </w:t>
      </w:r>
    </w:p>
    <w:p w14:paraId="04FA337D" w14:textId="77777777" w:rsidR="009B0879" w:rsidRDefault="00E6377D" w:rsidP="00E6377D">
      <w:r>
        <w:t>4.</w:t>
      </w:r>
      <w:r w:rsidRPr="00E6377D">
        <w:t xml:space="preserve"> </w:t>
      </w:r>
      <w:r>
        <w:t xml:space="preserve">Cardio/Anesthesia discussion- no discussion </w:t>
      </w:r>
    </w:p>
    <w:p w14:paraId="5E9120A5" w14:textId="6DC48B79" w:rsidR="009B0879" w:rsidRDefault="009B0879" w:rsidP="00E6377D">
      <w:r>
        <w:t xml:space="preserve">5. The BOD discussed the </w:t>
      </w:r>
      <w:proofErr w:type="gramStart"/>
      <w:r>
        <w:t xml:space="preserve">nominations </w:t>
      </w:r>
      <w:r w:rsidR="00D208D3">
        <w:t xml:space="preserve"> and</w:t>
      </w:r>
      <w:proofErr w:type="gramEnd"/>
      <w:r w:rsidR="00D208D3">
        <w:t xml:space="preserve"> upcoming voting </w:t>
      </w:r>
      <w:r>
        <w:t>for Region 3 and at -large  directors and stated that nominations will be closed by October 15</w:t>
      </w:r>
      <w:r w:rsidRPr="009B0879">
        <w:rPr>
          <w:vertAlign w:val="superscript"/>
        </w:rPr>
        <w:t>th</w:t>
      </w:r>
      <w:r>
        <w:t xml:space="preserve"> .</w:t>
      </w:r>
    </w:p>
    <w:p w14:paraId="61C16833" w14:textId="0E86A5BE" w:rsidR="00E6377D" w:rsidRDefault="00E6377D" w:rsidP="00E6377D">
      <w:r>
        <w:tab/>
      </w:r>
    </w:p>
    <w:p w14:paraId="151CCC76" w14:textId="0CDC89E3" w:rsidR="009B0879" w:rsidRDefault="009B0879" w:rsidP="00E6377D"/>
    <w:p w14:paraId="17A0B28C" w14:textId="761FFB26" w:rsidR="009B0879" w:rsidRDefault="009B0879" w:rsidP="00E6377D">
      <w:r>
        <w:lastRenderedPageBreak/>
        <w:t xml:space="preserve">A Motion was made to adjourn, Dr. Dunlop moved, and Dr. Posner seconded – all were in favor. Meeting was adjourned at 7:27 PM </w:t>
      </w:r>
    </w:p>
    <w:p w14:paraId="43F2DCBC" w14:textId="0F779FB8" w:rsidR="009B0879" w:rsidRDefault="009B0879" w:rsidP="00E6377D"/>
    <w:p w14:paraId="7B371382" w14:textId="0C0B838F" w:rsidR="009B0879" w:rsidRDefault="009B0879" w:rsidP="00E6377D">
      <w:r>
        <w:t>Respectively submitted</w:t>
      </w:r>
      <w:r w:rsidR="007676D8">
        <w:t xml:space="preserve">, </w:t>
      </w:r>
      <w:r>
        <w:t xml:space="preserve"> </w:t>
      </w:r>
    </w:p>
    <w:p w14:paraId="256E163A" w14:textId="0B57731C" w:rsidR="009B0879" w:rsidRDefault="009B0879" w:rsidP="00E6377D"/>
    <w:p w14:paraId="34E7A9F4" w14:textId="3BFF21F7" w:rsidR="009B0879" w:rsidRDefault="009B0879" w:rsidP="00E6377D">
      <w:r>
        <w:t xml:space="preserve">Lynne Kushner, DVM </w:t>
      </w:r>
    </w:p>
    <w:p w14:paraId="45C6DFF7" w14:textId="4B37EED2" w:rsidR="009B0879" w:rsidRDefault="009B0879" w:rsidP="00E6377D">
      <w:r>
        <w:t xml:space="preserve">ACVAA Executive Secretary </w:t>
      </w:r>
    </w:p>
    <w:p w14:paraId="3BD1C7C1" w14:textId="77777777" w:rsidR="009B0879" w:rsidRDefault="009B0879" w:rsidP="00E6377D"/>
    <w:p w14:paraId="302E7BB4" w14:textId="79E90C4E" w:rsidR="009B0879" w:rsidRPr="00E026B4" w:rsidRDefault="009B0879" w:rsidP="00E6377D">
      <w:pPr>
        <w:rPr>
          <w:b/>
          <w:bCs/>
        </w:rPr>
      </w:pPr>
      <w:r w:rsidRPr="00E026B4">
        <w:rPr>
          <w:b/>
          <w:bCs/>
        </w:rPr>
        <w:t xml:space="preserve">Addendum </w:t>
      </w:r>
    </w:p>
    <w:p w14:paraId="7C89FA54" w14:textId="2D615A36" w:rsidR="009B0879" w:rsidRPr="009B0879" w:rsidRDefault="009B0879" w:rsidP="00E6377D">
      <w:r w:rsidRPr="009B0879">
        <w:t>*Drs</w:t>
      </w:r>
      <w:r w:rsidR="009A6741">
        <w:t>.</w:t>
      </w:r>
      <w:r w:rsidRPr="009B0879">
        <w:t xml:space="preserve"> Dunlop, Grim, Bauquier, Reed, Schroeder, and Kushner met with PHOS</w:t>
      </w:r>
      <w:r>
        <w:t xml:space="preserve"> </w:t>
      </w:r>
      <w:r w:rsidRPr="009B0879">
        <w:t xml:space="preserve">via google meet  </w:t>
      </w:r>
      <w:r>
        <w:t xml:space="preserve"> on October 2 to discuss the resident logs and MOC sections. </w:t>
      </w:r>
      <w:r w:rsidR="00E026B4">
        <w:t xml:space="preserve">PHOS acknowledged </w:t>
      </w:r>
      <w:proofErr w:type="gramStart"/>
      <w:r w:rsidR="00E026B4">
        <w:t>that  the</w:t>
      </w:r>
      <w:proofErr w:type="gramEnd"/>
      <w:r w:rsidR="00E026B4">
        <w:t xml:space="preserve"> requirements for these sections ( in particular the logs ) are  complex. The </w:t>
      </w:r>
      <w:proofErr w:type="gramStart"/>
      <w:r w:rsidR="00E026B4">
        <w:t>discuss</w:t>
      </w:r>
      <w:r w:rsidR="007676D8">
        <w:t xml:space="preserve">ion </w:t>
      </w:r>
      <w:r w:rsidR="00E026B4">
        <w:t xml:space="preserve"> focused</w:t>
      </w:r>
      <w:proofErr w:type="gramEnd"/>
      <w:r w:rsidR="00E026B4">
        <w:t xml:space="preserve"> on how the  data will be accessed on the front end and in particular how data will be exported.  </w:t>
      </w:r>
    </w:p>
    <w:p w14:paraId="6ACD0CD3" w14:textId="5771E905" w:rsidR="009B0879" w:rsidRPr="009B0879" w:rsidRDefault="009B0879" w:rsidP="00E6377D"/>
    <w:p w14:paraId="28DB4991" w14:textId="28278344" w:rsidR="000C79F1" w:rsidRDefault="00E026B4" w:rsidP="00E6377D">
      <w:r>
        <w:t>** Dr. Kushner sent the letters via registered mail on Oct 8th</w:t>
      </w:r>
      <w:r w:rsidR="000C79F1">
        <w:t xml:space="preserve"> and has been tracking the letters on line.  USPD tracking reports undeliverable, and returned to PO. Dr. Kushner sent it to the address on the practice website, and just discovered that    the zip code on their website is </w:t>
      </w:r>
      <w:proofErr w:type="gramStart"/>
      <w:r w:rsidR="000C79F1">
        <w:t>wrong .</w:t>
      </w:r>
      <w:proofErr w:type="gramEnd"/>
      <w:r w:rsidR="000C79F1">
        <w:t xml:space="preserve"> The letters will be sent again.   </w:t>
      </w:r>
    </w:p>
    <w:p w14:paraId="05F68E71" w14:textId="77777777" w:rsidR="000C79F1" w:rsidRDefault="000C79F1" w:rsidP="00E6377D"/>
    <w:p w14:paraId="1D19D87C" w14:textId="49C550B1" w:rsidR="00714ADF" w:rsidRPr="009B0879" w:rsidRDefault="000C79F1" w:rsidP="00A1288A">
      <w:r>
        <w:t xml:space="preserve">*** </w:t>
      </w:r>
      <w:r w:rsidR="007676D8">
        <w:t xml:space="preserve">A </w:t>
      </w:r>
      <w:r w:rsidR="009A6741">
        <w:t xml:space="preserve">zoom meeting with Dr. </w:t>
      </w:r>
      <w:proofErr w:type="gramStart"/>
      <w:r w:rsidR="009A6741">
        <w:t xml:space="preserve">Southwood  </w:t>
      </w:r>
      <w:r w:rsidR="007676D8">
        <w:t>was</w:t>
      </w:r>
      <w:proofErr w:type="gramEnd"/>
      <w:r w:rsidR="007676D8">
        <w:t xml:space="preserve"> held on Oct 13</w:t>
      </w:r>
      <w:r w:rsidR="007676D8" w:rsidRPr="007676D8">
        <w:rPr>
          <w:vertAlign w:val="superscript"/>
        </w:rPr>
        <w:t>th</w:t>
      </w:r>
      <w:r w:rsidR="007676D8">
        <w:t xml:space="preserve">. The  </w:t>
      </w:r>
      <w:r w:rsidR="009A6741">
        <w:t xml:space="preserve"> Minutes to that meeting </w:t>
      </w:r>
      <w:proofErr w:type="gramStart"/>
      <w:r w:rsidR="009A6741">
        <w:t>from  Dr.</w:t>
      </w:r>
      <w:proofErr w:type="gramEnd"/>
      <w:r w:rsidR="009A6741">
        <w:t xml:space="preserve"> Southwood, will be sent to the BOD</w:t>
      </w:r>
    </w:p>
    <w:p w14:paraId="58E6DAAE" w14:textId="77777777" w:rsidR="00B8382D" w:rsidRPr="009B0879" w:rsidRDefault="00B8382D" w:rsidP="00A1288A"/>
    <w:p w14:paraId="360BF004" w14:textId="77777777" w:rsidR="00533D11" w:rsidRDefault="00533D11" w:rsidP="00A1288A">
      <w:r>
        <w:t xml:space="preserve">Other notes </w:t>
      </w:r>
    </w:p>
    <w:p w14:paraId="3CE44E32" w14:textId="77777777" w:rsidR="00533D11" w:rsidRDefault="00533D11" w:rsidP="00A1288A"/>
    <w:p w14:paraId="280EB44A" w14:textId="77777777" w:rsidR="00533D11" w:rsidRDefault="00533D11" w:rsidP="00A1288A">
      <w:r>
        <w:t xml:space="preserve">Dr. Kushner completed the ABVS 3 </w:t>
      </w:r>
      <w:proofErr w:type="spellStart"/>
      <w:r>
        <w:t>yr</w:t>
      </w:r>
      <w:proofErr w:type="spellEnd"/>
      <w:r>
        <w:t xml:space="preserve"> report – Dr Mama has reviewed and </w:t>
      </w:r>
      <w:proofErr w:type="gramStart"/>
      <w:r>
        <w:t>approved  it</w:t>
      </w:r>
      <w:proofErr w:type="gramEnd"/>
      <w:r>
        <w:t>- it has been sent to the ABVS on Nov 1 .</w:t>
      </w:r>
    </w:p>
    <w:p w14:paraId="5A82B84A" w14:textId="50BAC46F" w:rsidR="00B8382D" w:rsidRPr="009B0879" w:rsidRDefault="00B8382D" w:rsidP="00A1288A">
      <w:r w:rsidRPr="009B0879">
        <w:tab/>
      </w:r>
      <w:r w:rsidRPr="009B0879">
        <w:tab/>
      </w:r>
    </w:p>
    <w:p w14:paraId="5896FD93" w14:textId="65F0EEF1" w:rsidR="004F7631" w:rsidRPr="009B0879" w:rsidRDefault="004F7631" w:rsidP="00D323B0"/>
    <w:p w14:paraId="6A9EA336" w14:textId="0851F0D2" w:rsidR="00CC0EE9" w:rsidRPr="009B0879" w:rsidRDefault="00CC0EE9" w:rsidP="00D323B0"/>
    <w:p w14:paraId="258D8DF3" w14:textId="4A49BDC6" w:rsidR="00004659" w:rsidRPr="009B0879" w:rsidRDefault="00D323B0" w:rsidP="00D323B0">
      <w:r w:rsidRPr="009B0879">
        <w:t xml:space="preserve"> </w:t>
      </w:r>
    </w:p>
    <w:p w14:paraId="32D41E5D" w14:textId="77777777" w:rsidR="0012087C" w:rsidRPr="009B0879" w:rsidRDefault="0012087C" w:rsidP="00E21092"/>
    <w:p w14:paraId="4C39918B" w14:textId="62A615EA" w:rsidR="00E21092" w:rsidRPr="009B0879" w:rsidRDefault="0012087C" w:rsidP="00E21092">
      <w:r w:rsidRPr="009B0879">
        <w:tab/>
      </w:r>
      <w:r w:rsidR="00E21092" w:rsidRPr="009B0879">
        <w:t xml:space="preserve">  </w:t>
      </w:r>
      <w:r w:rsidR="00E21092" w:rsidRPr="009B0879">
        <w:tab/>
        <w:t xml:space="preserve"> </w:t>
      </w:r>
    </w:p>
    <w:p w14:paraId="3A7CFBAA" w14:textId="67CF6A18" w:rsidR="00403867" w:rsidRPr="009B0879" w:rsidRDefault="00403867" w:rsidP="00403867"/>
    <w:p w14:paraId="1B26038C" w14:textId="77777777" w:rsidR="00403867" w:rsidRPr="009B0879" w:rsidRDefault="00403867" w:rsidP="00403867"/>
    <w:p w14:paraId="26AC136D" w14:textId="77777777" w:rsidR="00403867" w:rsidRPr="009B0879" w:rsidRDefault="00403867" w:rsidP="00403867"/>
    <w:p w14:paraId="1D9E4772" w14:textId="79079977" w:rsidR="00403867" w:rsidRPr="009B0879" w:rsidRDefault="00403867" w:rsidP="00403867"/>
    <w:p w14:paraId="102A73C6" w14:textId="2C59C349" w:rsidR="00403867" w:rsidRPr="009B0879" w:rsidRDefault="00403867" w:rsidP="00403867">
      <w:pPr>
        <w:jc w:val="center"/>
      </w:pPr>
    </w:p>
    <w:sectPr w:rsidR="00403867" w:rsidRPr="009B0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67"/>
    <w:rsid w:val="00004659"/>
    <w:rsid w:val="000921DC"/>
    <w:rsid w:val="000C79F1"/>
    <w:rsid w:val="0012087C"/>
    <w:rsid w:val="001D3890"/>
    <w:rsid w:val="002E3869"/>
    <w:rsid w:val="003C3DCD"/>
    <w:rsid w:val="00403867"/>
    <w:rsid w:val="004F7631"/>
    <w:rsid w:val="00533D11"/>
    <w:rsid w:val="005C65A8"/>
    <w:rsid w:val="006518AE"/>
    <w:rsid w:val="00714ADF"/>
    <w:rsid w:val="00760D2A"/>
    <w:rsid w:val="007676D8"/>
    <w:rsid w:val="00791A36"/>
    <w:rsid w:val="007A20A9"/>
    <w:rsid w:val="007C4E52"/>
    <w:rsid w:val="007D4EA5"/>
    <w:rsid w:val="00842D50"/>
    <w:rsid w:val="008D749C"/>
    <w:rsid w:val="009A6741"/>
    <w:rsid w:val="009B0879"/>
    <w:rsid w:val="009D55D4"/>
    <w:rsid w:val="009E653A"/>
    <w:rsid w:val="00A1288A"/>
    <w:rsid w:val="00AE4342"/>
    <w:rsid w:val="00B8382D"/>
    <w:rsid w:val="00CC0EE9"/>
    <w:rsid w:val="00D208D3"/>
    <w:rsid w:val="00D323B0"/>
    <w:rsid w:val="00E026B4"/>
    <w:rsid w:val="00E21092"/>
    <w:rsid w:val="00E6377D"/>
    <w:rsid w:val="00E65924"/>
    <w:rsid w:val="00FD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55808"/>
  <w15:chartTrackingRefBased/>
  <w15:docId w15:val="{C80F54E9-B34F-0E45-A089-46EFAABB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2020-10-30T20:29:00Z</dcterms:created>
  <dcterms:modified xsi:type="dcterms:W3CDTF">2020-11-13T16:00:00Z</dcterms:modified>
</cp:coreProperties>
</file>